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E946E" w14:textId="77777777" w:rsidR="00275D2C" w:rsidRPr="00657C54" w:rsidRDefault="00635A8B" w:rsidP="00275D2C">
      <w:pPr>
        <w:pStyle w:val="Pavadinimas"/>
        <w:spacing w:after="20"/>
      </w:pPr>
      <w:r w:rsidRPr="00657C54">
        <w:rPr>
          <w:noProof/>
          <w:lang w:eastAsia="lt-LT"/>
        </w:rPr>
        <w:drawing>
          <wp:inline distT="0" distB="0" distL="0" distR="0" wp14:anchorId="7E8E9498" wp14:editId="7E8E9499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E946F" w14:textId="77777777" w:rsidR="00275D2C" w:rsidRPr="007A7551" w:rsidRDefault="00275D2C" w:rsidP="00275D2C">
      <w:pPr>
        <w:pStyle w:val="Pavadinimas"/>
        <w:spacing w:after="20"/>
        <w:rPr>
          <w:sz w:val="28"/>
          <w:szCs w:val="28"/>
        </w:rPr>
      </w:pPr>
      <w:r w:rsidRPr="007A7551">
        <w:rPr>
          <w:sz w:val="28"/>
          <w:szCs w:val="28"/>
        </w:rPr>
        <w:t xml:space="preserve"> </w:t>
      </w:r>
    </w:p>
    <w:p w14:paraId="7E8E9470" w14:textId="77777777" w:rsidR="00275D2C" w:rsidRPr="00657C54" w:rsidRDefault="00275D2C" w:rsidP="00275D2C">
      <w:pPr>
        <w:spacing w:after="20"/>
        <w:jc w:val="center"/>
        <w:rPr>
          <w:rFonts w:ascii="Times New Roman" w:hAnsi="Times New Roman"/>
          <w:b/>
          <w:sz w:val="28"/>
          <w:lang w:val="lt-LT"/>
        </w:rPr>
      </w:pPr>
      <w:r w:rsidRPr="00657C54">
        <w:rPr>
          <w:rFonts w:ascii="Times New Roman" w:hAnsi="Times New Roman"/>
          <w:b/>
          <w:sz w:val="28"/>
          <w:lang w:val="lt-LT"/>
        </w:rPr>
        <w:t>LIETUVOS RESPUBLIKOS ŠVIETIMO</w:t>
      </w:r>
      <w:r w:rsidR="00D643AB">
        <w:rPr>
          <w:rFonts w:ascii="Times New Roman" w:hAnsi="Times New Roman"/>
          <w:b/>
          <w:sz w:val="28"/>
          <w:lang w:val="lt-LT"/>
        </w:rPr>
        <w:t>,</w:t>
      </w:r>
      <w:r w:rsidRPr="00657C54">
        <w:rPr>
          <w:rFonts w:ascii="Times New Roman" w:hAnsi="Times New Roman"/>
          <w:b/>
          <w:sz w:val="28"/>
          <w:lang w:val="lt-LT"/>
        </w:rPr>
        <w:t xml:space="preserve"> MOKSLO</w:t>
      </w:r>
      <w:r w:rsidR="00D643AB" w:rsidRPr="00657C54">
        <w:rPr>
          <w:rFonts w:ascii="Times New Roman" w:hAnsi="Times New Roman"/>
          <w:b/>
          <w:sz w:val="28"/>
          <w:lang w:val="lt-LT"/>
        </w:rPr>
        <w:t xml:space="preserve"> IR</w:t>
      </w:r>
      <w:r w:rsidR="00D643AB">
        <w:rPr>
          <w:rFonts w:ascii="Times New Roman" w:hAnsi="Times New Roman"/>
          <w:b/>
          <w:sz w:val="28"/>
          <w:lang w:val="lt-LT"/>
        </w:rPr>
        <w:t xml:space="preserve"> SPORTO</w:t>
      </w:r>
      <w:r w:rsidRPr="00657C54">
        <w:rPr>
          <w:rFonts w:ascii="Times New Roman" w:hAnsi="Times New Roman"/>
          <w:b/>
          <w:sz w:val="28"/>
          <w:lang w:val="lt-LT"/>
        </w:rPr>
        <w:t xml:space="preserve"> MINISTERIJA</w:t>
      </w:r>
    </w:p>
    <w:p w14:paraId="7E8E9471" w14:textId="77777777" w:rsidR="00275D2C" w:rsidRPr="00657C54" w:rsidRDefault="00275D2C" w:rsidP="00275D2C">
      <w:pPr>
        <w:spacing w:after="20"/>
        <w:jc w:val="center"/>
        <w:rPr>
          <w:rFonts w:ascii="Times New Roman" w:hAnsi="Times New Roman"/>
          <w:b/>
          <w:sz w:val="28"/>
          <w:lang w:val="lt-LT"/>
        </w:rPr>
      </w:pPr>
    </w:p>
    <w:p w14:paraId="7E8E9472" w14:textId="77777777" w:rsidR="00337854" w:rsidRDefault="00337854" w:rsidP="00337854">
      <w:pPr>
        <w:pStyle w:val="Porat"/>
        <w:tabs>
          <w:tab w:val="left" w:pos="720"/>
        </w:tabs>
        <w:ind w:left="480"/>
        <w:jc w:val="center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8"/>
          <w:szCs w:val="18"/>
          <w:lang w:val="lt-LT"/>
        </w:rPr>
        <w:t xml:space="preserve">Biudžetinė įstaiga, A. Volano g. 2, 01516 </w:t>
      </w:r>
      <w:smartTag w:uri="urn:schemas-tilde-lv/tildestengine" w:element="firmas">
        <w:r>
          <w:rPr>
            <w:rFonts w:ascii="Times New Roman" w:hAnsi="Times New Roman"/>
            <w:sz w:val="18"/>
            <w:szCs w:val="18"/>
            <w:lang w:val="lt-LT"/>
          </w:rPr>
          <w:t>Vilnius</w:t>
        </w:r>
      </w:smartTag>
      <w:r>
        <w:rPr>
          <w:rFonts w:ascii="Times New Roman" w:hAnsi="Times New Roman"/>
          <w:sz w:val="18"/>
          <w:szCs w:val="18"/>
          <w:lang w:val="lt-LT"/>
        </w:rPr>
        <w:t xml:space="preserve">, tel. (8 5) </w:t>
      </w:r>
      <w:r w:rsidR="00FB756B">
        <w:rPr>
          <w:rFonts w:ascii="Times New Roman" w:hAnsi="Times New Roman"/>
          <w:sz w:val="18"/>
          <w:szCs w:val="18"/>
          <w:lang w:val="lt-LT"/>
        </w:rPr>
        <w:t xml:space="preserve"> </w:t>
      </w:r>
      <w:r>
        <w:rPr>
          <w:rFonts w:ascii="Times New Roman" w:hAnsi="Times New Roman"/>
          <w:sz w:val="18"/>
          <w:szCs w:val="18"/>
          <w:lang w:val="lt-LT"/>
        </w:rPr>
        <w:t>219 1225</w:t>
      </w:r>
      <w:r w:rsidR="00FB756B">
        <w:rPr>
          <w:rFonts w:ascii="Times New Roman" w:hAnsi="Times New Roman"/>
          <w:sz w:val="18"/>
          <w:szCs w:val="18"/>
          <w:lang w:val="lt-LT"/>
        </w:rPr>
        <w:t xml:space="preserve"> </w:t>
      </w:r>
      <w:r>
        <w:rPr>
          <w:rFonts w:ascii="Times New Roman" w:hAnsi="Times New Roman"/>
          <w:sz w:val="18"/>
          <w:szCs w:val="18"/>
          <w:lang w:val="lt-LT"/>
        </w:rPr>
        <w:t>/</w:t>
      </w:r>
      <w:r w:rsidR="00FB756B">
        <w:rPr>
          <w:rFonts w:ascii="Times New Roman" w:hAnsi="Times New Roman"/>
          <w:sz w:val="18"/>
          <w:szCs w:val="18"/>
          <w:lang w:val="lt-LT"/>
        </w:rPr>
        <w:t xml:space="preserve"> </w:t>
      </w:r>
      <w:r>
        <w:rPr>
          <w:rFonts w:ascii="Times New Roman" w:hAnsi="Times New Roman"/>
          <w:sz w:val="18"/>
          <w:szCs w:val="18"/>
          <w:lang w:val="lt-LT"/>
        </w:rPr>
        <w:t xml:space="preserve">219 1152, faks. (8 5) </w:t>
      </w:r>
      <w:r w:rsidR="00FB756B">
        <w:rPr>
          <w:rFonts w:ascii="Times New Roman" w:hAnsi="Times New Roman"/>
          <w:sz w:val="18"/>
          <w:szCs w:val="18"/>
          <w:lang w:val="lt-LT"/>
        </w:rPr>
        <w:t xml:space="preserve"> </w:t>
      </w:r>
      <w:r>
        <w:rPr>
          <w:rFonts w:ascii="Times New Roman" w:hAnsi="Times New Roman"/>
          <w:sz w:val="18"/>
          <w:szCs w:val="18"/>
          <w:lang w:val="lt-LT"/>
        </w:rPr>
        <w:t xml:space="preserve">261 2077, </w:t>
      </w:r>
    </w:p>
    <w:p w14:paraId="7E8E9473" w14:textId="77777777" w:rsidR="00337854" w:rsidRDefault="00337854" w:rsidP="00337854">
      <w:pPr>
        <w:pStyle w:val="Porat"/>
        <w:tabs>
          <w:tab w:val="left" w:pos="720"/>
        </w:tabs>
        <w:ind w:left="480"/>
        <w:jc w:val="center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8"/>
          <w:szCs w:val="18"/>
          <w:lang w:val="lt-LT"/>
        </w:rPr>
        <w:t xml:space="preserve">el. p. smmin@smm.lt, http://www.smm.lt. Duomenys kaupiami ir saugomi Juridinių asmenų registre, kodas </w:t>
      </w:r>
      <w:r>
        <w:rPr>
          <w:rFonts w:ascii="Times New Roman" w:hAnsi="Times New Roman"/>
          <w:sz w:val="18"/>
          <w:szCs w:val="18"/>
          <w:lang w:val="lt-LT" w:eastAsia="en-GB"/>
        </w:rPr>
        <w:t>188603091.</w:t>
      </w:r>
    </w:p>
    <w:p w14:paraId="7E8E9474" w14:textId="77777777" w:rsidR="00337854" w:rsidRDefault="00337854" w:rsidP="00337854">
      <w:pPr>
        <w:pStyle w:val="Porat"/>
        <w:tabs>
          <w:tab w:val="left" w:pos="720"/>
        </w:tabs>
        <w:jc w:val="center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8"/>
          <w:szCs w:val="18"/>
          <w:lang w:val="lt-LT"/>
        </w:rPr>
        <w:t>Atsisk. sąsk. LT30 7300 0100 0245 7205 „Swedbank“, AB, kodas 73000</w:t>
      </w:r>
    </w:p>
    <w:p w14:paraId="7E8E9475" w14:textId="77777777" w:rsidR="00275D2C" w:rsidRPr="000A764D" w:rsidRDefault="00275D2C" w:rsidP="00275D2C">
      <w:pPr>
        <w:rPr>
          <w:sz w:val="24"/>
          <w:lang w:val="lt-LT"/>
        </w:rPr>
      </w:pPr>
      <w:r w:rsidRPr="000A764D">
        <w:rPr>
          <w:rFonts w:ascii="Times New Roman" w:hAnsi="Times New Roman"/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14:paraId="7E8E9476" w14:textId="77777777" w:rsidR="00545592" w:rsidRPr="00E237AD" w:rsidRDefault="00545592" w:rsidP="00545592">
      <w:pPr>
        <w:spacing w:after="2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4502"/>
      </w:tblGrid>
      <w:tr w:rsidR="009A7DA0" w:rsidRPr="009A7DA0" w14:paraId="7E8E947E" w14:textId="77777777" w:rsidTr="00E34423">
        <w:tc>
          <w:tcPr>
            <w:tcW w:w="3369" w:type="dxa"/>
          </w:tcPr>
          <w:p w14:paraId="7E8E9477" w14:textId="77777777" w:rsidR="00545592" w:rsidRPr="009A7DA0" w:rsidRDefault="00490EC7" w:rsidP="00490EC7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Asociacijai „Lietuvos tėvų forumas“  </w:t>
            </w:r>
          </w:p>
          <w:p w14:paraId="7E8E9478" w14:textId="77777777" w:rsidR="00490EC7" w:rsidRPr="009A7DA0" w:rsidRDefault="00490EC7" w:rsidP="00490EC7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E8E9479" w14:textId="77777777" w:rsidR="00490EC7" w:rsidRPr="009A7DA0" w:rsidRDefault="00490EC7" w:rsidP="00490EC7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14:paraId="7E8E947A" w14:textId="77777777" w:rsidR="00545592" w:rsidRPr="009A7DA0" w:rsidRDefault="00545592" w:rsidP="00D43275">
            <w:pPr>
              <w:pStyle w:val="Porat"/>
              <w:tabs>
                <w:tab w:val="clear" w:pos="4153"/>
                <w:tab w:val="clear" w:pos="8306"/>
              </w:tabs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02" w:type="dxa"/>
          </w:tcPr>
          <w:p w14:paraId="7E8E947B" w14:textId="77777777" w:rsidR="00545592" w:rsidRPr="009A7DA0" w:rsidRDefault="00545592" w:rsidP="00D43275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697100" w:rsidRPr="009A7DA0">
              <w:rPr>
                <w:rFonts w:ascii="Times New Roman" w:hAnsi="Times New Roman"/>
                <w:sz w:val="24"/>
                <w:szCs w:val="24"/>
                <w:lang w:val="lt-LT"/>
              </w:rPr>
              <w:t>2020-</w:t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t> </w:t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t> </w:t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 </w:t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t> </w:t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t> </w:t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Nr. </w:t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t> </w:t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t> </w:t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t> </w:t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t> </w:t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t> </w:t>
            </w: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</w:p>
          <w:p w14:paraId="7E8E947C" w14:textId="77777777" w:rsidR="00545592" w:rsidRPr="009A7DA0" w:rsidRDefault="00545592" w:rsidP="00697100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7DA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Į </w:t>
            </w:r>
            <w:r w:rsidR="00F74072" w:rsidRPr="009A7DA0">
              <w:rPr>
                <w:rFonts w:ascii="Times New Roman" w:hAnsi="Times New Roman"/>
                <w:sz w:val="24"/>
                <w:szCs w:val="24"/>
                <w:lang w:val="lt-LT"/>
              </w:rPr>
              <w:t>2019-1</w:t>
            </w:r>
            <w:r w:rsidR="00697100" w:rsidRPr="009A7DA0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F74072" w:rsidRPr="009A7DA0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490EC7" w:rsidRPr="009A7DA0">
              <w:rPr>
                <w:rFonts w:ascii="Times New Roman" w:hAnsi="Times New Roman"/>
                <w:sz w:val="24"/>
                <w:szCs w:val="24"/>
                <w:lang w:val="lt-LT"/>
              </w:rPr>
              <w:t>31</w:t>
            </w:r>
            <w:r w:rsidR="00F74072" w:rsidRPr="009A7DA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Nr. </w:t>
            </w:r>
            <w:r w:rsidR="00490EC7" w:rsidRPr="009A7DA0">
              <w:rPr>
                <w:rFonts w:ascii="Times New Roman" w:hAnsi="Times New Roman"/>
                <w:sz w:val="24"/>
                <w:szCs w:val="24"/>
                <w:lang w:val="lt-LT"/>
              </w:rPr>
              <w:t>191231/1</w:t>
            </w:r>
          </w:p>
          <w:p w14:paraId="7E8E947D" w14:textId="77777777" w:rsidR="00490EC7" w:rsidRPr="009A7DA0" w:rsidRDefault="00490EC7" w:rsidP="00697100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A7DA0" w:rsidRPr="009A7DA0" w14:paraId="7E8E9480" w14:textId="77777777" w:rsidTr="00E34423">
        <w:tc>
          <w:tcPr>
            <w:tcW w:w="9855" w:type="dxa"/>
            <w:gridSpan w:val="3"/>
          </w:tcPr>
          <w:p w14:paraId="7E8E947F" w14:textId="77777777" w:rsidR="00545592" w:rsidRPr="009A7DA0" w:rsidRDefault="00545592" w:rsidP="00490EC7">
            <w:pPr>
              <w:pStyle w:val="Default"/>
              <w:jc w:val="both"/>
              <w:rPr>
                <w:b/>
                <w:color w:val="auto"/>
              </w:rPr>
            </w:pPr>
            <w:r w:rsidRPr="009A7DA0">
              <w:rPr>
                <w:b/>
                <w:color w:val="auto"/>
              </w:rPr>
              <w:t xml:space="preserve">DĖL </w:t>
            </w:r>
            <w:r w:rsidR="00490EC7" w:rsidRPr="009A7DA0">
              <w:rPr>
                <w:b/>
                <w:bCs/>
                <w:color w:val="auto"/>
              </w:rPr>
              <w:t>ŠVIETIMO PAŽANGOS GRUPĖS</w:t>
            </w:r>
            <w:r w:rsidR="00490EC7" w:rsidRPr="009A7DA0">
              <w:rPr>
                <w:b/>
                <w:color w:val="auto"/>
              </w:rPr>
              <w:t xml:space="preserve"> </w:t>
            </w:r>
          </w:p>
        </w:tc>
      </w:tr>
    </w:tbl>
    <w:p w14:paraId="7E8E9481" w14:textId="77777777" w:rsidR="00545592" w:rsidRPr="009A7DA0" w:rsidRDefault="00545592" w:rsidP="00545592">
      <w:pPr>
        <w:pStyle w:val="Porat"/>
        <w:spacing w:after="2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A7DA0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</w:p>
    <w:p w14:paraId="7E8E9482" w14:textId="77777777" w:rsidR="00E60C1C" w:rsidRPr="009A7DA0" w:rsidRDefault="00545592" w:rsidP="009A7DA0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A7DA0">
        <w:rPr>
          <w:rFonts w:ascii="Times New Roman" w:hAnsi="Times New Roman"/>
          <w:sz w:val="24"/>
          <w:szCs w:val="24"/>
          <w:lang w:val="lt-LT"/>
        </w:rPr>
        <w:t xml:space="preserve">Švietimo, mokslo ir sporto ministerija išnagrinėjo </w:t>
      </w:r>
      <w:r w:rsidR="00F85EE2" w:rsidRPr="009A7DA0">
        <w:rPr>
          <w:rFonts w:ascii="Times New Roman" w:hAnsi="Times New Roman"/>
          <w:sz w:val="24"/>
          <w:szCs w:val="24"/>
          <w:lang w:val="lt-LT"/>
        </w:rPr>
        <w:t xml:space="preserve">Jūsų </w:t>
      </w:r>
      <w:r w:rsidRPr="009A7DA0">
        <w:rPr>
          <w:rFonts w:ascii="Times New Roman" w:hAnsi="Times New Roman"/>
          <w:sz w:val="24"/>
          <w:szCs w:val="24"/>
          <w:lang w:val="lt-LT"/>
        </w:rPr>
        <w:t xml:space="preserve">2019 m. </w:t>
      </w:r>
      <w:r w:rsidR="00697100" w:rsidRPr="009A7DA0">
        <w:rPr>
          <w:rFonts w:ascii="Times New Roman" w:hAnsi="Times New Roman"/>
          <w:sz w:val="24"/>
          <w:szCs w:val="24"/>
          <w:lang w:val="lt-LT"/>
        </w:rPr>
        <w:t xml:space="preserve">gruodžio </w:t>
      </w:r>
      <w:r w:rsidR="00490EC7" w:rsidRPr="009A7DA0">
        <w:rPr>
          <w:rFonts w:ascii="Times New Roman" w:hAnsi="Times New Roman"/>
          <w:sz w:val="24"/>
          <w:szCs w:val="24"/>
          <w:lang w:val="lt-LT"/>
        </w:rPr>
        <w:t>31</w:t>
      </w:r>
      <w:r w:rsidRPr="009A7DA0">
        <w:rPr>
          <w:rFonts w:ascii="Times New Roman" w:hAnsi="Times New Roman"/>
          <w:sz w:val="24"/>
          <w:szCs w:val="24"/>
          <w:lang w:val="lt-LT"/>
        </w:rPr>
        <w:t xml:space="preserve"> d. raštą </w:t>
      </w:r>
      <w:r w:rsidR="00490EC7" w:rsidRPr="009A7DA0">
        <w:rPr>
          <w:rFonts w:ascii="Times New Roman" w:hAnsi="Times New Roman"/>
          <w:sz w:val="24"/>
          <w:szCs w:val="24"/>
          <w:lang w:val="lt-LT"/>
        </w:rPr>
        <w:t xml:space="preserve">Nr. 191231/1, kuriame siūlote </w:t>
      </w:r>
      <w:r w:rsidR="00E60C1C" w:rsidRPr="009A7DA0">
        <w:rPr>
          <w:rFonts w:ascii="Times New Roman" w:hAnsi="Times New Roman"/>
          <w:sz w:val="24"/>
          <w:szCs w:val="24"/>
          <w:lang w:val="lt-LT"/>
        </w:rPr>
        <w:t xml:space="preserve">iš visuomenėje autoritetą turinčių asmenų </w:t>
      </w:r>
      <w:r w:rsidR="00490EC7" w:rsidRPr="009A7DA0">
        <w:rPr>
          <w:rFonts w:ascii="Times New Roman" w:hAnsi="Times New Roman"/>
          <w:sz w:val="24"/>
          <w:szCs w:val="24"/>
          <w:lang w:val="lt-LT"/>
        </w:rPr>
        <w:t>suburti švietimo pažangos grupę</w:t>
      </w:r>
      <w:r w:rsidR="00E60C1C" w:rsidRPr="009A7DA0">
        <w:rPr>
          <w:rFonts w:ascii="Times New Roman" w:hAnsi="Times New Roman"/>
          <w:sz w:val="24"/>
          <w:szCs w:val="24"/>
          <w:lang w:val="lt-LT"/>
        </w:rPr>
        <w:t xml:space="preserve">, „kuri neštų pokyčių vėliavą, palaikytų ryšį tarp švietimo sektoriaus atstovų, mokytojų, bei gavėjų, mokinių ir tėvų, taip pat tarp reformų iniciatorių, politinės bei vykdančiosios valdžios“. </w:t>
      </w:r>
    </w:p>
    <w:p w14:paraId="7E8E9483" w14:textId="77777777" w:rsidR="00E60C1C" w:rsidRPr="009A7DA0" w:rsidRDefault="003E5D6A" w:rsidP="009A7DA0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A7DA0">
        <w:rPr>
          <w:rFonts w:ascii="Times New Roman" w:hAnsi="Times New Roman"/>
          <w:sz w:val="24"/>
          <w:szCs w:val="24"/>
          <w:lang w:val="lt-LT"/>
        </w:rPr>
        <w:t>Lietuvos Respublikos švietimo įstatymo 6</w:t>
      </w:r>
      <w:r w:rsidR="00E60C1C" w:rsidRPr="009A7DA0">
        <w:rPr>
          <w:rFonts w:ascii="Times New Roman" w:hAnsi="Times New Roman"/>
          <w:sz w:val="24"/>
          <w:szCs w:val="24"/>
          <w:lang w:val="lt-LT"/>
        </w:rPr>
        <w:t>2</w:t>
      </w:r>
      <w:r w:rsidRPr="009A7DA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60C1C" w:rsidRPr="009A7DA0">
        <w:rPr>
          <w:rFonts w:ascii="Times New Roman" w:hAnsi="Times New Roman"/>
          <w:sz w:val="24"/>
          <w:szCs w:val="24"/>
          <w:lang w:val="lt-LT"/>
        </w:rPr>
        <w:t>straipsnyje nustatyta, k</w:t>
      </w:r>
      <w:r w:rsidR="0068318F" w:rsidRPr="009A7DA0">
        <w:rPr>
          <w:rFonts w:ascii="Times New Roman" w:hAnsi="Times New Roman"/>
          <w:sz w:val="24"/>
          <w:szCs w:val="24"/>
          <w:lang w:val="lt-LT"/>
        </w:rPr>
        <w:t xml:space="preserve">ad </w:t>
      </w:r>
      <w:r w:rsidR="00E60C1C" w:rsidRPr="009A7DA0">
        <w:rPr>
          <w:rFonts w:ascii="Times New Roman" w:hAnsi="Times New Roman"/>
          <w:sz w:val="24"/>
          <w:szCs w:val="24"/>
          <w:lang w:val="lt-LT"/>
        </w:rPr>
        <w:t xml:space="preserve">formuojant švietimo politiką ir priimant švietimo sprendimus </w:t>
      </w:r>
      <w:r w:rsidR="0068318F" w:rsidRPr="009A7DA0">
        <w:rPr>
          <w:rFonts w:ascii="Times New Roman" w:hAnsi="Times New Roman"/>
          <w:sz w:val="24"/>
          <w:szCs w:val="24"/>
          <w:lang w:val="lt-LT"/>
        </w:rPr>
        <w:t>dalyvauja šios</w:t>
      </w:r>
      <w:r w:rsidR="00E60C1C" w:rsidRPr="009A7DA0">
        <w:rPr>
          <w:rFonts w:ascii="Times New Roman" w:hAnsi="Times New Roman"/>
          <w:sz w:val="24"/>
          <w:szCs w:val="24"/>
          <w:lang w:val="lt-LT"/>
        </w:rPr>
        <w:t xml:space="preserve"> švietimo savivaldos institucijos:</w:t>
      </w:r>
    </w:p>
    <w:p w14:paraId="7E8E9484" w14:textId="77777777" w:rsidR="00E60C1C" w:rsidRPr="009A7DA0" w:rsidRDefault="00E60C1C" w:rsidP="009A7DA0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A7DA0">
        <w:rPr>
          <w:rFonts w:ascii="Times New Roman" w:hAnsi="Times New Roman"/>
          <w:sz w:val="24"/>
          <w:szCs w:val="24"/>
          <w:lang w:val="lt-LT"/>
        </w:rPr>
        <w:t>1) Lietuvos švietimo taryba;</w:t>
      </w:r>
    </w:p>
    <w:p w14:paraId="7E8E9485" w14:textId="77777777" w:rsidR="00E60C1C" w:rsidRPr="009A7DA0" w:rsidRDefault="00E60C1C" w:rsidP="009A7DA0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A7DA0">
        <w:rPr>
          <w:rFonts w:ascii="Times New Roman" w:hAnsi="Times New Roman"/>
          <w:sz w:val="24"/>
          <w:szCs w:val="24"/>
          <w:lang w:val="lt-LT"/>
        </w:rPr>
        <w:t>2) Bendrojo ugdymo taryba;</w:t>
      </w:r>
    </w:p>
    <w:p w14:paraId="7E8E9486" w14:textId="77777777" w:rsidR="00E60C1C" w:rsidRPr="009A7DA0" w:rsidRDefault="00E60C1C" w:rsidP="009A7DA0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A7DA0">
        <w:rPr>
          <w:rFonts w:ascii="Times New Roman" w:hAnsi="Times New Roman"/>
          <w:sz w:val="24"/>
          <w:szCs w:val="24"/>
          <w:lang w:val="lt-LT"/>
        </w:rPr>
        <w:t>3) Lietuvos profesinio mokymo taryba;</w:t>
      </w:r>
    </w:p>
    <w:p w14:paraId="7E8E9487" w14:textId="77777777" w:rsidR="00E60C1C" w:rsidRPr="009A7DA0" w:rsidRDefault="00E60C1C" w:rsidP="009A7DA0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A7DA0">
        <w:rPr>
          <w:rFonts w:ascii="Times New Roman" w:hAnsi="Times New Roman"/>
          <w:sz w:val="24"/>
          <w:szCs w:val="24"/>
          <w:lang w:val="lt-LT"/>
        </w:rPr>
        <w:t>4) Lietuvos neformaliojo suaugusiųjų švietimo taryba;</w:t>
      </w:r>
    </w:p>
    <w:p w14:paraId="7E8E9488" w14:textId="77777777" w:rsidR="0068318F" w:rsidRPr="009A7DA0" w:rsidRDefault="00E60C1C" w:rsidP="009A7DA0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A7DA0">
        <w:rPr>
          <w:rFonts w:ascii="Times New Roman" w:hAnsi="Times New Roman"/>
          <w:sz w:val="24"/>
          <w:szCs w:val="24"/>
          <w:lang w:val="lt-LT"/>
        </w:rPr>
        <w:t xml:space="preserve">5) Aukštojo mokslo taryba. </w:t>
      </w:r>
    </w:p>
    <w:p w14:paraId="7E8E9489" w14:textId="77777777" w:rsidR="00512E37" w:rsidRPr="009A7DA0" w:rsidRDefault="00820A19" w:rsidP="009A7DA0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A7DA0">
        <w:rPr>
          <w:rFonts w:ascii="Times New Roman" w:hAnsi="Times New Roman"/>
          <w:sz w:val="24"/>
          <w:szCs w:val="24"/>
          <w:lang w:val="lt-LT"/>
        </w:rPr>
        <w:t xml:space="preserve">Įstatyme išvardytos </w:t>
      </w:r>
      <w:r w:rsidR="00DD708B" w:rsidRPr="009A7DA0">
        <w:rPr>
          <w:rFonts w:ascii="Times New Roman" w:hAnsi="Times New Roman"/>
          <w:sz w:val="24"/>
          <w:szCs w:val="24"/>
          <w:lang w:val="lt-LT"/>
        </w:rPr>
        <w:t>tarybos yra sudar</w:t>
      </w:r>
      <w:r w:rsidRPr="009A7DA0">
        <w:rPr>
          <w:rFonts w:ascii="Times New Roman" w:hAnsi="Times New Roman"/>
          <w:sz w:val="24"/>
          <w:szCs w:val="24"/>
          <w:lang w:val="lt-LT"/>
        </w:rPr>
        <w:t>omos</w:t>
      </w:r>
      <w:r w:rsidR="00DD708B" w:rsidRPr="009A7DA0">
        <w:rPr>
          <w:rFonts w:ascii="Times New Roman" w:hAnsi="Times New Roman"/>
          <w:sz w:val="24"/>
          <w:szCs w:val="24"/>
          <w:lang w:val="lt-LT"/>
        </w:rPr>
        <w:t xml:space="preserve"> iš  visuomenėje autoritetą turinčių asmenų, kuri</w:t>
      </w:r>
      <w:r w:rsidR="00E65B85">
        <w:rPr>
          <w:rFonts w:ascii="Times New Roman" w:hAnsi="Times New Roman"/>
          <w:sz w:val="24"/>
          <w:szCs w:val="24"/>
          <w:lang w:val="lt-LT"/>
        </w:rPr>
        <w:t>u</w:t>
      </w:r>
      <w:r w:rsidR="00DD708B" w:rsidRPr="009A7DA0">
        <w:rPr>
          <w:rFonts w:ascii="Times New Roman" w:hAnsi="Times New Roman"/>
          <w:sz w:val="24"/>
          <w:szCs w:val="24"/>
          <w:lang w:val="lt-LT"/>
        </w:rPr>
        <w:t xml:space="preserve">os siūlo </w:t>
      </w:r>
      <w:r w:rsidR="00DB3216">
        <w:rPr>
          <w:rFonts w:ascii="Times New Roman" w:hAnsi="Times New Roman"/>
          <w:sz w:val="24"/>
          <w:szCs w:val="24"/>
          <w:lang w:val="lt-LT"/>
        </w:rPr>
        <w:t>įvairios</w:t>
      </w:r>
      <w:r w:rsidR="00DD708B" w:rsidRPr="009A7DA0">
        <w:rPr>
          <w:rFonts w:ascii="Times New Roman" w:hAnsi="Times New Roman"/>
          <w:sz w:val="24"/>
          <w:szCs w:val="24"/>
          <w:lang w:val="lt-LT"/>
        </w:rPr>
        <w:t xml:space="preserve"> institucij</w:t>
      </w:r>
      <w:r w:rsidR="00DB3216">
        <w:rPr>
          <w:rFonts w:ascii="Times New Roman" w:hAnsi="Times New Roman"/>
          <w:sz w:val="24"/>
          <w:szCs w:val="24"/>
          <w:lang w:val="lt-LT"/>
        </w:rPr>
        <w:t>os</w:t>
      </w:r>
      <w:r w:rsidR="001C77EB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DD708B" w:rsidRPr="009A7DA0">
        <w:rPr>
          <w:rFonts w:ascii="Times New Roman" w:hAnsi="Times New Roman"/>
          <w:sz w:val="24"/>
          <w:szCs w:val="24"/>
          <w:lang w:val="lt-LT"/>
        </w:rPr>
        <w:t>visuomenin</w:t>
      </w:r>
      <w:r w:rsidR="00DB3216">
        <w:rPr>
          <w:rFonts w:ascii="Times New Roman" w:hAnsi="Times New Roman"/>
          <w:sz w:val="24"/>
          <w:szCs w:val="24"/>
          <w:lang w:val="lt-LT"/>
        </w:rPr>
        <w:t>ės</w:t>
      </w:r>
      <w:r w:rsidR="00DD708B" w:rsidRPr="009A7DA0">
        <w:rPr>
          <w:rFonts w:ascii="Times New Roman" w:hAnsi="Times New Roman"/>
          <w:sz w:val="24"/>
          <w:szCs w:val="24"/>
          <w:lang w:val="lt-LT"/>
        </w:rPr>
        <w:t xml:space="preserve"> organizacij</w:t>
      </w:r>
      <w:r w:rsidR="00DB3216">
        <w:rPr>
          <w:rFonts w:ascii="Times New Roman" w:hAnsi="Times New Roman"/>
          <w:sz w:val="24"/>
          <w:szCs w:val="24"/>
          <w:lang w:val="lt-LT"/>
        </w:rPr>
        <w:t>os</w:t>
      </w:r>
      <w:r w:rsidR="00DD708B" w:rsidRPr="009A7DA0">
        <w:rPr>
          <w:rFonts w:ascii="Times New Roman" w:hAnsi="Times New Roman"/>
          <w:sz w:val="24"/>
          <w:szCs w:val="24"/>
          <w:lang w:val="lt-LT"/>
        </w:rPr>
        <w:t>, asociacij</w:t>
      </w:r>
      <w:r w:rsidR="00DB3216">
        <w:rPr>
          <w:rFonts w:ascii="Times New Roman" w:hAnsi="Times New Roman"/>
          <w:sz w:val="24"/>
          <w:szCs w:val="24"/>
          <w:lang w:val="lt-LT"/>
        </w:rPr>
        <w:t>os</w:t>
      </w:r>
      <w:r w:rsidR="00DD708B" w:rsidRPr="009A7DA0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512E37" w:rsidRPr="009A7DA0">
        <w:rPr>
          <w:rFonts w:ascii="Times New Roman" w:hAnsi="Times New Roman"/>
          <w:sz w:val="24"/>
          <w:szCs w:val="24"/>
          <w:lang w:val="lt-LT"/>
        </w:rPr>
        <w:t xml:space="preserve">Šios </w:t>
      </w:r>
      <w:r w:rsidR="00FB7EE7" w:rsidRPr="009A7DA0">
        <w:rPr>
          <w:rFonts w:ascii="Times New Roman" w:hAnsi="Times New Roman"/>
          <w:sz w:val="24"/>
          <w:szCs w:val="24"/>
          <w:lang w:val="lt-LT"/>
        </w:rPr>
        <w:t>ekspertinės</w:t>
      </w:r>
      <w:r w:rsidR="00FB7EE7">
        <w:rPr>
          <w:rFonts w:ascii="Times New Roman" w:hAnsi="Times New Roman"/>
          <w:sz w:val="24"/>
          <w:szCs w:val="24"/>
          <w:lang w:val="lt-LT"/>
        </w:rPr>
        <w:t>,</w:t>
      </w:r>
      <w:r w:rsidR="00FB7EE7" w:rsidRPr="009A7DA0">
        <w:rPr>
          <w:rFonts w:ascii="Times New Roman" w:hAnsi="Times New Roman"/>
          <w:sz w:val="24"/>
          <w:szCs w:val="24"/>
          <w:lang w:val="lt-LT"/>
        </w:rPr>
        <w:t xml:space="preserve"> jungiančios </w:t>
      </w:r>
      <w:r w:rsidR="00512E37" w:rsidRPr="009A7DA0">
        <w:rPr>
          <w:rFonts w:ascii="Times New Roman" w:hAnsi="Times New Roman"/>
          <w:sz w:val="24"/>
          <w:szCs w:val="24"/>
          <w:lang w:val="lt-LT"/>
        </w:rPr>
        <w:t xml:space="preserve">įvairių interesų grupių atstovus </w:t>
      </w:r>
      <w:r w:rsidR="00040CC6" w:rsidRPr="009A7DA0">
        <w:rPr>
          <w:rFonts w:ascii="Times New Roman" w:hAnsi="Times New Roman"/>
          <w:sz w:val="24"/>
          <w:szCs w:val="24"/>
          <w:lang w:val="lt-LT"/>
        </w:rPr>
        <w:t xml:space="preserve">grupės </w:t>
      </w:r>
      <w:r w:rsidR="009A7DA0" w:rsidRPr="009A7DA0">
        <w:rPr>
          <w:rFonts w:ascii="Times New Roman" w:hAnsi="Times New Roman"/>
          <w:sz w:val="24"/>
          <w:szCs w:val="24"/>
          <w:lang w:val="lt-LT"/>
        </w:rPr>
        <w:t>skatina ir įgalina visuomenę dalyvauti formuojant š</w:t>
      </w:r>
      <w:r w:rsidR="009A7DA0">
        <w:rPr>
          <w:rFonts w:ascii="Times New Roman" w:hAnsi="Times New Roman"/>
          <w:sz w:val="24"/>
          <w:szCs w:val="24"/>
          <w:lang w:val="lt-LT"/>
        </w:rPr>
        <w:t>v</w:t>
      </w:r>
      <w:r w:rsidR="009A7DA0" w:rsidRPr="009A7DA0">
        <w:rPr>
          <w:rFonts w:ascii="Times New Roman" w:hAnsi="Times New Roman"/>
          <w:sz w:val="24"/>
          <w:szCs w:val="24"/>
          <w:lang w:val="lt-LT"/>
        </w:rPr>
        <w:t xml:space="preserve">ietimo politiką ir priimant </w:t>
      </w:r>
      <w:r w:rsidR="00DA7CAB">
        <w:rPr>
          <w:rFonts w:ascii="Times New Roman" w:hAnsi="Times New Roman"/>
          <w:sz w:val="24"/>
          <w:szCs w:val="24"/>
          <w:lang w:val="lt-LT"/>
        </w:rPr>
        <w:t xml:space="preserve">švietimo sistemai svarbius </w:t>
      </w:r>
      <w:r w:rsidR="009A7DA0" w:rsidRPr="009A7DA0">
        <w:rPr>
          <w:rFonts w:ascii="Times New Roman" w:hAnsi="Times New Roman"/>
          <w:sz w:val="24"/>
          <w:szCs w:val="24"/>
          <w:lang w:val="lt-LT"/>
        </w:rPr>
        <w:t>sprendimus.</w:t>
      </w:r>
    </w:p>
    <w:p w14:paraId="7E8E948A" w14:textId="77777777" w:rsidR="00E65B85" w:rsidRDefault="00DD708B" w:rsidP="00E65B85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A7DA0">
        <w:rPr>
          <w:rFonts w:ascii="Times New Roman" w:hAnsi="Times New Roman"/>
          <w:sz w:val="24"/>
          <w:szCs w:val="24"/>
          <w:lang w:val="lt-LT"/>
        </w:rPr>
        <w:t xml:space="preserve">Jūsų rašte minimose </w:t>
      </w:r>
      <w:r w:rsidR="00820A19" w:rsidRPr="009A7DA0">
        <w:rPr>
          <w:rFonts w:ascii="Times New Roman" w:hAnsi="Times New Roman"/>
          <w:sz w:val="24"/>
          <w:szCs w:val="24"/>
          <w:lang w:val="lt-LT"/>
        </w:rPr>
        <w:t>Švietimo taryboje ir Bendrojo ugdymo taryboje veikia ir tėvus (įtėvius, globėjus) vienijanči</w:t>
      </w:r>
      <w:r w:rsidR="00C65056" w:rsidRPr="009A7DA0">
        <w:rPr>
          <w:rFonts w:ascii="Times New Roman" w:hAnsi="Times New Roman"/>
          <w:sz w:val="24"/>
          <w:szCs w:val="24"/>
          <w:lang w:val="lt-LT"/>
        </w:rPr>
        <w:t>ų</w:t>
      </w:r>
      <w:r w:rsidR="00820A19" w:rsidRPr="009A7DA0">
        <w:rPr>
          <w:rFonts w:ascii="Times New Roman" w:hAnsi="Times New Roman"/>
          <w:sz w:val="24"/>
          <w:szCs w:val="24"/>
          <w:lang w:val="lt-LT"/>
        </w:rPr>
        <w:t xml:space="preserve"> asociacijų atstovai.</w:t>
      </w:r>
    </w:p>
    <w:p w14:paraId="79EA300C" w14:textId="77777777" w:rsidR="00343291" w:rsidRDefault="00067CD9" w:rsidP="00E65B85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A7DA0">
        <w:rPr>
          <w:rFonts w:ascii="Times New Roman" w:hAnsi="Times New Roman"/>
          <w:sz w:val="24"/>
          <w:szCs w:val="24"/>
          <w:lang w:val="lt-LT"/>
        </w:rPr>
        <w:t xml:space="preserve">Informuojame, kad pasibaigus dabartinės </w:t>
      </w:r>
      <w:r w:rsidR="00512E37" w:rsidRPr="009A7DA0">
        <w:rPr>
          <w:rFonts w:ascii="Times New Roman" w:hAnsi="Times New Roman"/>
          <w:sz w:val="24"/>
          <w:szCs w:val="24"/>
          <w:lang w:val="lt-LT"/>
        </w:rPr>
        <w:t>Bendrojo ugdymo tarybos</w:t>
      </w:r>
      <w:r w:rsidRPr="009A7DA0">
        <w:rPr>
          <w:rFonts w:ascii="Times New Roman" w:hAnsi="Times New Roman"/>
          <w:sz w:val="24"/>
          <w:szCs w:val="24"/>
          <w:lang w:val="lt-LT"/>
        </w:rPr>
        <w:t xml:space="preserve"> kad</w:t>
      </w:r>
      <w:r w:rsidR="00512E37" w:rsidRPr="009A7DA0">
        <w:rPr>
          <w:rFonts w:ascii="Times New Roman" w:hAnsi="Times New Roman"/>
          <w:sz w:val="24"/>
          <w:szCs w:val="24"/>
          <w:lang w:val="lt-LT"/>
        </w:rPr>
        <w:t>enc</w:t>
      </w:r>
      <w:r w:rsidRPr="009A7DA0">
        <w:rPr>
          <w:rFonts w:ascii="Times New Roman" w:hAnsi="Times New Roman"/>
          <w:sz w:val="24"/>
          <w:szCs w:val="24"/>
          <w:lang w:val="lt-LT"/>
        </w:rPr>
        <w:t xml:space="preserve">ijai bus </w:t>
      </w:r>
      <w:r w:rsidR="00512E37" w:rsidRPr="009A7DA0">
        <w:rPr>
          <w:rFonts w:ascii="Times New Roman" w:hAnsi="Times New Roman"/>
          <w:sz w:val="24"/>
          <w:szCs w:val="24"/>
          <w:lang w:val="lt-LT"/>
        </w:rPr>
        <w:t>s</w:t>
      </w:r>
      <w:r w:rsidRPr="009A7DA0">
        <w:rPr>
          <w:rFonts w:ascii="Times New Roman" w:hAnsi="Times New Roman"/>
          <w:sz w:val="24"/>
          <w:szCs w:val="24"/>
          <w:lang w:val="lt-LT"/>
        </w:rPr>
        <w:t>kelb</w:t>
      </w:r>
      <w:r w:rsidR="00E65B85">
        <w:rPr>
          <w:rFonts w:ascii="Times New Roman" w:hAnsi="Times New Roman"/>
          <w:sz w:val="24"/>
          <w:szCs w:val="24"/>
          <w:lang w:val="lt-LT"/>
        </w:rPr>
        <w:t>iam</w:t>
      </w:r>
      <w:r w:rsidRPr="009A7DA0">
        <w:rPr>
          <w:rFonts w:ascii="Times New Roman" w:hAnsi="Times New Roman"/>
          <w:sz w:val="24"/>
          <w:szCs w:val="24"/>
          <w:lang w:val="lt-LT"/>
        </w:rPr>
        <w:t>as kvietim</w:t>
      </w:r>
      <w:r w:rsidR="00512E37" w:rsidRPr="009A7DA0">
        <w:rPr>
          <w:rFonts w:ascii="Times New Roman" w:hAnsi="Times New Roman"/>
          <w:sz w:val="24"/>
          <w:szCs w:val="24"/>
          <w:lang w:val="lt-LT"/>
        </w:rPr>
        <w:t>as</w:t>
      </w:r>
      <w:r w:rsidRPr="009A7DA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A7DA0" w:rsidRPr="009A7DA0">
        <w:rPr>
          <w:rFonts w:ascii="Times New Roman" w:hAnsi="Times New Roman"/>
          <w:sz w:val="24"/>
          <w:szCs w:val="24"/>
          <w:lang w:val="lt-LT"/>
        </w:rPr>
        <w:t xml:space="preserve">siūlyti </w:t>
      </w:r>
      <w:r w:rsidRPr="009A7DA0">
        <w:rPr>
          <w:rFonts w:ascii="Times New Roman" w:hAnsi="Times New Roman"/>
          <w:sz w:val="24"/>
          <w:szCs w:val="24"/>
          <w:lang w:val="lt-LT"/>
        </w:rPr>
        <w:t xml:space="preserve">kandidatus į </w:t>
      </w:r>
      <w:r w:rsidR="00512E37" w:rsidRPr="009A7DA0">
        <w:rPr>
          <w:rFonts w:ascii="Times New Roman" w:hAnsi="Times New Roman"/>
          <w:sz w:val="24"/>
          <w:szCs w:val="24"/>
          <w:lang w:val="lt-LT"/>
        </w:rPr>
        <w:t xml:space="preserve">naujos sudėties </w:t>
      </w:r>
      <w:r w:rsidR="009A7DA0" w:rsidRPr="009A7DA0">
        <w:rPr>
          <w:rFonts w:ascii="Times New Roman" w:hAnsi="Times New Roman"/>
          <w:sz w:val="24"/>
          <w:szCs w:val="24"/>
          <w:lang w:val="lt-LT"/>
        </w:rPr>
        <w:t>Bendrojo ugdymo tarybą</w:t>
      </w:r>
      <w:r w:rsidR="0078094A" w:rsidRPr="009A7DA0">
        <w:rPr>
          <w:rFonts w:ascii="Times New Roman" w:hAnsi="Times New Roman"/>
          <w:sz w:val="24"/>
          <w:szCs w:val="24"/>
          <w:lang w:val="lt-LT"/>
        </w:rPr>
        <w:t>.</w:t>
      </w:r>
      <w:r w:rsidRPr="009A7DA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55CB2251" w14:textId="77777777" w:rsidR="00343291" w:rsidRPr="009A7DA0" w:rsidRDefault="00343291" w:rsidP="00343291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Greta jau išvardintų institucijų Lietuvos Respublikos Vyriausybė dabar rengiamoje naujoje Strateginio planavimo metodikoje numato, kad Nacionalinę pažangos programą įgyvendinančios institucijos (ministerijos ir kt.) „sudaro plėtros programos rengimo darbo grupę“, į kurią „įtraukia socialinius bei ekonominius partnerius“. Tai turėtų įvykti greitu laiku. Vėliau numatomos steigti ir vertinimo koordinavimo grupės. </w:t>
      </w:r>
    </w:p>
    <w:p w14:paraId="7E8E948D" w14:textId="77777777" w:rsidR="007F7E85" w:rsidRPr="009A7DA0" w:rsidRDefault="007F7E85" w:rsidP="009A7DA0">
      <w:pPr>
        <w:pStyle w:val="Porat"/>
        <w:tabs>
          <w:tab w:val="clear" w:pos="4153"/>
          <w:tab w:val="clear" w:pos="8306"/>
        </w:tabs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E8E948E" w14:textId="77777777" w:rsidR="009A7DA0" w:rsidRDefault="009A7DA0" w:rsidP="00545592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E8E948F" w14:textId="77777777" w:rsidR="00545592" w:rsidRPr="00E237AD" w:rsidRDefault="00545592" w:rsidP="00545592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237AD">
        <w:rPr>
          <w:rFonts w:ascii="Times New Roman" w:hAnsi="Times New Roman"/>
          <w:sz w:val="24"/>
          <w:szCs w:val="24"/>
          <w:lang w:val="lt-LT"/>
        </w:rPr>
        <w:t xml:space="preserve">Švietimo, mokslo ir sporto </w:t>
      </w:r>
      <w:r w:rsidR="002B6DD1">
        <w:rPr>
          <w:rFonts w:ascii="Times New Roman" w:hAnsi="Times New Roman"/>
          <w:sz w:val="24"/>
          <w:szCs w:val="24"/>
          <w:lang w:val="lt-LT"/>
        </w:rPr>
        <w:t>viceministrė</w:t>
      </w:r>
      <w:r w:rsidRPr="00E237AD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</w:t>
      </w:r>
      <w:r w:rsidR="002B6DD1">
        <w:rPr>
          <w:rFonts w:ascii="Times New Roman" w:hAnsi="Times New Roman"/>
          <w:sz w:val="24"/>
          <w:szCs w:val="24"/>
          <w:lang w:val="lt-LT"/>
        </w:rPr>
        <w:t>Jolanta Urbanovič</w:t>
      </w:r>
    </w:p>
    <w:p w14:paraId="7E8E9490" w14:textId="77777777" w:rsidR="009C5FDE" w:rsidRDefault="009C5FDE" w:rsidP="00545592">
      <w:pPr>
        <w:rPr>
          <w:rFonts w:ascii="Times New Roman" w:hAnsi="Times New Roman"/>
          <w:sz w:val="24"/>
          <w:szCs w:val="24"/>
          <w:lang w:val="lt-LT"/>
        </w:rPr>
      </w:pPr>
    </w:p>
    <w:p w14:paraId="7E8E9491" w14:textId="77777777" w:rsidR="0078094A" w:rsidRDefault="0078094A" w:rsidP="00545592">
      <w:pPr>
        <w:rPr>
          <w:rFonts w:ascii="Times New Roman" w:hAnsi="Times New Roman"/>
          <w:sz w:val="24"/>
          <w:szCs w:val="24"/>
          <w:lang w:val="lt-LT"/>
        </w:rPr>
      </w:pPr>
    </w:p>
    <w:p w14:paraId="7E8E9492" w14:textId="77777777" w:rsidR="009A7DA0" w:rsidRDefault="009A7DA0" w:rsidP="00545592">
      <w:pPr>
        <w:rPr>
          <w:rFonts w:ascii="Times New Roman" w:hAnsi="Times New Roman"/>
          <w:sz w:val="24"/>
          <w:szCs w:val="24"/>
          <w:lang w:val="lt-LT"/>
        </w:rPr>
      </w:pPr>
    </w:p>
    <w:p w14:paraId="7E8E9493" w14:textId="77777777" w:rsidR="009A7DA0" w:rsidRDefault="009A7DA0" w:rsidP="00545592">
      <w:pPr>
        <w:rPr>
          <w:rFonts w:ascii="Times New Roman" w:hAnsi="Times New Roman"/>
          <w:sz w:val="24"/>
          <w:szCs w:val="24"/>
          <w:lang w:val="lt-LT"/>
        </w:rPr>
      </w:pPr>
    </w:p>
    <w:p w14:paraId="7E8E9496" w14:textId="77777777" w:rsidR="00545592" w:rsidRPr="00E237AD" w:rsidRDefault="00545592" w:rsidP="00545592">
      <w:pPr>
        <w:rPr>
          <w:rFonts w:ascii="Times New Roman" w:hAnsi="Times New Roman"/>
          <w:sz w:val="24"/>
          <w:szCs w:val="24"/>
          <w:lang w:val="lt-LT" w:eastAsia="lt-LT"/>
        </w:rPr>
      </w:pPr>
      <w:bookmarkStart w:id="0" w:name="_GoBack"/>
      <w:bookmarkEnd w:id="0"/>
      <w:r w:rsidRPr="00E237AD">
        <w:rPr>
          <w:rFonts w:ascii="Times New Roman" w:hAnsi="Times New Roman"/>
          <w:sz w:val="24"/>
          <w:szCs w:val="24"/>
          <w:lang w:val="lt-LT"/>
        </w:rPr>
        <w:t>Rimantas Jokimaitis, tel. (8 5)  219 1147, el. p. Rimantas.Jokimaitis@smm.lt</w:t>
      </w:r>
    </w:p>
    <w:p w14:paraId="7E8E9497" w14:textId="77777777" w:rsidR="00175BB1" w:rsidRPr="00B244C9" w:rsidRDefault="00175BB1" w:rsidP="00175BB1">
      <w:pPr>
        <w:tabs>
          <w:tab w:val="left" w:pos="7371"/>
        </w:tabs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sectPr w:rsidR="00175BB1" w:rsidRPr="00B244C9" w:rsidSect="00FB756B">
      <w:footerReference w:type="even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701" w:header="28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E949C" w14:textId="77777777" w:rsidR="00A41143" w:rsidRDefault="00A41143">
      <w:r>
        <w:separator/>
      </w:r>
    </w:p>
  </w:endnote>
  <w:endnote w:type="continuationSeparator" w:id="0">
    <w:p w14:paraId="7E8E949D" w14:textId="77777777" w:rsidR="00A41143" w:rsidRDefault="00A4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E949E" w14:textId="77777777" w:rsidR="00825CDB" w:rsidRDefault="00825CD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E8E949F" w14:textId="77777777" w:rsidR="00825CDB" w:rsidRDefault="00825CDB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E94A0" w14:textId="77777777" w:rsidR="00825CDB" w:rsidRPr="00DA4683" w:rsidRDefault="00825CDB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</w:p>
  <w:p w14:paraId="7E8E94A1" w14:textId="77777777" w:rsidR="00825CDB" w:rsidRDefault="00825CDB">
    <w:pPr>
      <w:pStyle w:val="Por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E94A2" w14:textId="77777777" w:rsidR="00DB4B34" w:rsidRDefault="00DB4B34" w:rsidP="00DB4B34">
    <w:pPr>
      <w:pStyle w:val="Porat"/>
    </w:pPr>
  </w:p>
  <w:p w14:paraId="7E8E94A3" w14:textId="77777777" w:rsidR="00825CDB" w:rsidRPr="00DB4B34" w:rsidRDefault="00825CDB" w:rsidP="00DB4B3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E949A" w14:textId="77777777" w:rsidR="00A41143" w:rsidRDefault="00A41143">
      <w:r>
        <w:separator/>
      </w:r>
    </w:p>
  </w:footnote>
  <w:footnote w:type="continuationSeparator" w:id="0">
    <w:p w14:paraId="7E8E949B" w14:textId="77777777" w:rsidR="00A41143" w:rsidRDefault="00A41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3B4B"/>
    <w:multiLevelType w:val="hybridMultilevel"/>
    <w:tmpl w:val="CDB2C0B8"/>
    <w:lvl w:ilvl="0" w:tplc="7E18C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B3063A"/>
    <w:multiLevelType w:val="hybridMultilevel"/>
    <w:tmpl w:val="6602E8CE"/>
    <w:lvl w:ilvl="0" w:tplc="7314604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28B551D8"/>
    <w:multiLevelType w:val="hybridMultilevel"/>
    <w:tmpl w:val="863AE750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3B1427B5"/>
    <w:multiLevelType w:val="hybridMultilevel"/>
    <w:tmpl w:val="1A220B7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BB10B7"/>
    <w:multiLevelType w:val="hybridMultilevel"/>
    <w:tmpl w:val="184ECA84"/>
    <w:lvl w:ilvl="0" w:tplc="0427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7B5A6E6D"/>
    <w:multiLevelType w:val="hybridMultilevel"/>
    <w:tmpl w:val="0CF215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F5"/>
    <w:rsid w:val="00023431"/>
    <w:rsid w:val="00040CC6"/>
    <w:rsid w:val="00045253"/>
    <w:rsid w:val="00060042"/>
    <w:rsid w:val="00063F5B"/>
    <w:rsid w:val="00066466"/>
    <w:rsid w:val="00067CD9"/>
    <w:rsid w:val="00074051"/>
    <w:rsid w:val="0008504D"/>
    <w:rsid w:val="00087242"/>
    <w:rsid w:val="000A764D"/>
    <w:rsid w:val="000F4DFF"/>
    <w:rsid w:val="000F51F4"/>
    <w:rsid w:val="000F6DF5"/>
    <w:rsid w:val="00114497"/>
    <w:rsid w:val="001221B7"/>
    <w:rsid w:val="00124D77"/>
    <w:rsid w:val="001336D2"/>
    <w:rsid w:val="001349D6"/>
    <w:rsid w:val="00135917"/>
    <w:rsid w:val="00140CF5"/>
    <w:rsid w:val="001557AC"/>
    <w:rsid w:val="00171F7B"/>
    <w:rsid w:val="00175BB1"/>
    <w:rsid w:val="00185632"/>
    <w:rsid w:val="00195905"/>
    <w:rsid w:val="001974E0"/>
    <w:rsid w:val="001A41BB"/>
    <w:rsid w:val="001A7501"/>
    <w:rsid w:val="001B16F6"/>
    <w:rsid w:val="001B560D"/>
    <w:rsid w:val="001C30B5"/>
    <w:rsid w:val="001C77EB"/>
    <w:rsid w:val="001D312E"/>
    <w:rsid w:val="00203A76"/>
    <w:rsid w:val="0020712A"/>
    <w:rsid w:val="00251062"/>
    <w:rsid w:val="002649AB"/>
    <w:rsid w:val="00267DAC"/>
    <w:rsid w:val="00275D2C"/>
    <w:rsid w:val="00293B0B"/>
    <w:rsid w:val="00295AA0"/>
    <w:rsid w:val="002A54AF"/>
    <w:rsid w:val="002B5D2E"/>
    <w:rsid w:val="002B6DD1"/>
    <w:rsid w:val="002C4B85"/>
    <w:rsid w:val="002D1B6D"/>
    <w:rsid w:val="002F4A20"/>
    <w:rsid w:val="00310D5C"/>
    <w:rsid w:val="00332FB5"/>
    <w:rsid w:val="00337854"/>
    <w:rsid w:val="00343291"/>
    <w:rsid w:val="00372CF6"/>
    <w:rsid w:val="00385D08"/>
    <w:rsid w:val="00386581"/>
    <w:rsid w:val="00391AD3"/>
    <w:rsid w:val="00394F53"/>
    <w:rsid w:val="003976EE"/>
    <w:rsid w:val="003A6D38"/>
    <w:rsid w:val="003B0756"/>
    <w:rsid w:val="003D1499"/>
    <w:rsid w:val="003E4F79"/>
    <w:rsid w:val="003E5D6A"/>
    <w:rsid w:val="003F3560"/>
    <w:rsid w:val="003F7AFE"/>
    <w:rsid w:val="0040216D"/>
    <w:rsid w:val="00407A48"/>
    <w:rsid w:val="004134A2"/>
    <w:rsid w:val="00420049"/>
    <w:rsid w:val="004235D9"/>
    <w:rsid w:val="00445475"/>
    <w:rsid w:val="0044579B"/>
    <w:rsid w:val="0045002D"/>
    <w:rsid w:val="00470D1C"/>
    <w:rsid w:val="004764FC"/>
    <w:rsid w:val="00480040"/>
    <w:rsid w:val="00490EC7"/>
    <w:rsid w:val="004928DE"/>
    <w:rsid w:val="00497B75"/>
    <w:rsid w:val="004D1FE4"/>
    <w:rsid w:val="004D40CB"/>
    <w:rsid w:val="004D6ADD"/>
    <w:rsid w:val="004E656E"/>
    <w:rsid w:val="004F0A9C"/>
    <w:rsid w:val="00500F6A"/>
    <w:rsid w:val="005017D8"/>
    <w:rsid w:val="0050701D"/>
    <w:rsid w:val="00507868"/>
    <w:rsid w:val="00512E37"/>
    <w:rsid w:val="00532E0F"/>
    <w:rsid w:val="005347B2"/>
    <w:rsid w:val="005357BA"/>
    <w:rsid w:val="00545592"/>
    <w:rsid w:val="00555072"/>
    <w:rsid w:val="00567F1C"/>
    <w:rsid w:val="0057433E"/>
    <w:rsid w:val="00582DF4"/>
    <w:rsid w:val="00584A71"/>
    <w:rsid w:val="0058543D"/>
    <w:rsid w:val="005B0C91"/>
    <w:rsid w:val="005B1AAB"/>
    <w:rsid w:val="005C0346"/>
    <w:rsid w:val="005C56F0"/>
    <w:rsid w:val="005C57D2"/>
    <w:rsid w:val="005D5FEC"/>
    <w:rsid w:val="005D6E6D"/>
    <w:rsid w:val="005E48FC"/>
    <w:rsid w:val="005F095B"/>
    <w:rsid w:val="005F3F21"/>
    <w:rsid w:val="005F6E1F"/>
    <w:rsid w:val="00612E4A"/>
    <w:rsid w:val="00620EF5"/>
    <w:rsid w:val="006223DE"/>
    <w:rsid w:val="00635A8B"/>
    <w:rsid w:val="00636203"/>
    <w:rsid w:val="006419A8"/>
    <w:rsid w:val="00651C0E"/>
    <w:rsid w:val="0065486F"/>
    <w:rsid w:val="00670384"/>
    <w:rsid w:val="0068318F"/>
    <w:rsid w:val="00693DA2"/>
    <w:rsid w:val="00697100"/>
    <w:rsid w:val="00697EF8"/>
    <w:rsid w:val="006A00D1"/>
    <w:rsid w:val="006B1E81"/>
    <w:rsid w:val="006B4791"/>
    <w:rsid w:val="006C7919"/>
    <w:rsid w:val="006D0A9A"/>
    <w:rsid w:val="006E5A7D"/>
    <w:rsid w:val="00723FE8"/>
    <w:rsid w:val="007245CD"/>
    <w:rsid w:val="007252C5"/>
    <w:rsid w:val="00740CBF"/>
    <w:rsid w:val="00740FEB"/>
    <w:rsid w:val="00741F59"/>
    <w:rsid w:val="00750A5E"/>
    <w:rsid w:val="00750C1D"/>
    <w:rsid w:val="00753637"/>
    <w:rsid w:val="00763998"/>
    <w:rsid w:val="007663B7"/>
    <w:rsid w:val="0078094A"/>
    <w:rsid w:val="007861F3"/>
    <w:rsid w:val="007A5649"/>
    <w:rsid w:val="007B12AD"/>
    <w:rsid w:val="007C376C"/>
    <w:rsid w:val="007F7E85"/>
    <w:rsid w:val="00803789"/>
    <w:rsid w:val="00816746"/>
    <w:rsid w:val="00820A19"/>
    <w:rsid w:val="00824AE9"/>
    <w:rsid w:val="00825CDB"/>
    <w:rsid w:val="00830A15"/>
    <w:rsid w:val="00854468"/>
    <w:rsid w:val="008754B9"/>
    <w:rsid w:val="0088714C"/>
    <w:rsid w:val="00890577"/>
    <w:rsid w:val="008A04A2"/>
    <w:rsid w:val="008C4BBC"/>
    <w:rsid w:val="008D05A8"/>
    <w:rsid w:val="008D0EA2"/>
    <w:rsid w:val="008D21B0"/>
    <w:rsid w:val="008D278D"/>
    <w:rsid w:val="008D39D5"/>
    <w:rsid w:val="008D7638"/>
    <w:rsid w:val="008E6B77"/>
    <w:rsid w:val="00903008"/>
    <w:rsid w:val="00906C50"/>
    <w:rsid w:val="00917C36"/>
    <w:rsid w:val="0092478A"/>
    <w:rsid w:val="00952DF9"/>
    <w:rsid w:val="00957CBD"/>
    <w:rsid w:val="00966003"/>
    <w:rsid w:val="00972348"/>
    <w:rsid w:val="009725B0"/>
    <w:rsid w:val="00973D74"/>
    <w:rsid w:val="009A703D"/>
    <w:rsid w:val="009A7DA0"/>
    <w:rsid w:val="009C5FDE"/>
    <w:rsid w:val="009C7E35"/>
    <w:rsid w:val="009D30BD"/>
    <w:rsid w:val="009F368A"/>
    <w:rsid w:val="009F37FE"/>
    <w:rsid w:val="00A41143"/>
    <w:rsid w:val="00A6408D"/>
    <w:rsid w:val="00A65B9A"/>
    <w:rsid w:val="00A8670E"/>
    <w:rsid w:val="00A87665"/>
    <w:rsid w:val="00A94BDD"/>
    <w:rsid w:val="00A95D1A"/>
    <w:rsid w:val="00AA57E5"/>
    <w:rsid w:val="00AB4870"/>
    <w:rsid w:val="00AC0A2C"/>
    <w:rsid w:val="00AC5DA3"/>
    <w:rsid w:val="00AF3D2F"/>
    <w:rsid w:val="00B116C5"/>
    <w:rsid w:val="00B22380"/>
    <w:rsid w:val="00B244C9"/>
    <w:rsid w:val="00B30C5E"/>
    <w:rsid w:val="00B359B2"/>
    <w:rsid w:val="00B45A18"/>
    <w:rsid w:val="00B50EFA"/>
    <w:rsid w:val="00B544E4"/>
    <w:rsid w:val="00B61E3D"/>
    <w:rsid w:val="00B772AC"/>
    <w:rsid w:val="00B94046"/>
    <w:rsid w:val="00B9480F"/>
    <w:rsid w:val="00B95331"/>
    <w:rsid w:val="00BA1081"/>
    <w:rsid w:val="00BA1503"/>
    <w:rsid w:val="00BB72A7"/>
    <w:rsid w:val="00BC0367"/>
    <w:rsid w:val="00BC2D39"/>
    <w:rsid w:val="00BC74A1"/>
    <w:rsid w:val="00BD11A4"/>
    <w:rsid w:val="00BE0D14"/>
    <w:rsid w:val="00BE1E91"/>
    <w:rsid w:val="00BE6719"/>
    <w:rsid w:val="00BF121F"/>
    <w:rsid w:val="00C07561"/>
    <w:rsid w:val="00C15E89"/>
    <w:rsid w:val="00C21C7C"/>
    <w:rsid w:val="00C26D7A"/>
    <w:rsid w:val="00C36DF3"/>
    <w:rsid w:val="00C36F1D"/>
    <w:rsid w:val="00C43A65"/>
    <w:rsid w:val="00C4493D"/>
    <w:rsid w:val="00C4737C"/>
    <w:rsid w:val="00C60208"/>
    <w:rsid w:val="00C617FF"/>
    <w:rsid w:val="00C65056"/>
    <w:rsid w:val="00C8380C"/>
    <w:rsid w:val="00C8611A"/>
    <w:rsid w:val="00C86EC8"/>
    <w:rsid w:val="00C87BB4"/>
    <w:rsid w:val="00C902D0"/>
    <w:rsid w:val="00C90A98"/>
    <w:rsid w:val="00C91A7A"/>
    <w:rsid w:val="00C936B4"/>
    <w:rsid w:val="00CA567B"/>
    <w:rsid w:val="00CA5FC4"/>
    <w:rsid w:val="00CD0FA0"/>
    <w:rsid w:val="00CD2CE8"/>
    <w:rsid w:val="00CE2BF1"/>
    <w:rsid w:val="00CF51D3"/>
    <w:rsid w:val="00D0231A"/>
    <w:rsid w:val="00D40DCE"/>
    <w:rsid w:val="00D42CB1"/>
    <w:rsid w:val="00D643AB"/>
    <w:rsid w:val="00D769E3"/>
    <w:rsid w:val="00D83F05"/>
    <w:rsid w:val="00D90BA2"/>
    <w:rsid w:val="00D91BB9"/>
    <w:rsid w:val="00D92054"/>
    <w:rsid w:val="00DA4683"/>
    <w:rsid w:val="00DA7CAB"/>
    <w:rsid w:val="00DB3216"/>
    <w:rsid w:val="00DB4B34"/>
    <w:rsid w:val="00DC498E"/>
    <w:rsid w:val="00DC75C0"/>
    <w:rsid w:val="00DD54B5"/>
    <w:rsid w:val="00DD708B"/>
    <w:rsid w:val="00DE3C20"/>
    <w:rsid w:val="00DF68BA"/>
    <w:rsid w:val="00E044B9"/>
    <w:rsid w:val="00E0580E"/>
    <w:rsid w:val="00E30D62"/>
    <w:rsid w:val="00E34423"/>
    <w:rsid w:val="00E34D1E"/>
    <w:rsid w:val="00E47A70"/>
    <w:rsid w:val="00E60C1C"/>
    <w:rsid w:val="00E65B85"/>
    <w:rsid w:val="00E73E21"/>
    <w:rsid w:val="00E9791F"/>
    <w:rsid w:val="00EA3249"/>
    <w:rsid w:val="00EA58FC"/>
    <w:rsid w:val="00EC4FCF"/>
    <w:rsid w:val="00ED6CED"/>
    <w:rsid w:val="00EE643B"/>
    <w:rsid w:val="00EF07C2"/>
    <w:rsid w:val="00EF0D92"/>
    <w:rsid w:val="00F02DF7"/>
    <w:rsid w:val="00F03CD0"/>
    <w:rsid w:val="00F20D41"/>
    <w:rsid w:val="00F4069B"/>
    <w:rsid w:val="00F44AB8"/>
    <w:rsid w:val="00F45DB3"/>
    <w:rsid w:val="00F6270F"/>
    <w:rsid w:val="00F74072"/>
    <w:rsid w:val="00F85EE2"/>
    <w:rsid w:val="00F90978"/>
    <w:rsid w:val="00F94A03"/>
    <w:rsid w:val="00FA73FC"/>
    <w:rsid w:val="00FB756B"/>
    <w:rsid w:val="00FB7EE7"/>
    <w:rsid w:val="00FC4380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4097"/>
    <o:shapelayout v:ext="edit">
      <o:idmap v:ext="edit" data="1"/>
    </o:shapelayout>
  </w:shapeDefaults>
  <w:decimalSymbol w:val=","/>
  <w:listSeparator w:val=";"/>
  <w14:docId w14:val="7E8E946E"/>
  <w15:chartTrackingRefBased/>
  <w15:docId w15:val="{A451931A-8304-447B-9098-7C97307C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character" w:customStyle="1" w:styleId="PoratDiagrama">
    <w:name w:val="Poraštė Diagrama"/>
    <w:link w:val="Porat"/>
    <w:uiPriority w:val="99"/>
    <w:rsid w:val="00337854"/>
    <w:rPr>
      <w:rFonts w:ascii="HelveticaLT" w:hAnsi="HelveticaLT"/>
      <w:lang w:val="en-GB"/>
    </w:rPr>
  </w:style>
  <w:style w:type="paragraph" w:styleId="Pagrindinistekstas3">
    <w:name w:val="Body Text 3"/>
    <w:basedOn w:val="prastasis"/>
    <w:link w:val="Pagrindinistekstas3Diagrama"/>
    <w:rsid w:val="007B12AD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  <w:lang w:val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7B12AD"/>
    <w:rPr>
      <w:sz w:val="16"/>
      <w:szCs w:val="16"/>
      <w:lang w:val="en-US"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332FB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SraopastraipaDiagrama">
    <w:name w:val="Sąrašo pastraipa Diagrama"/>
    <w:link w:val="Sraopastraipa"/>
    <w:uiPriority w:val="34"/>
    <w:locked/>
    <w:rsid w:val="00332F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75BB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BD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Numatytasispastraiposriftas"/>
    <w:rsid w:val="00BD1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paragraph" w:styleId="HTMLiankstoformatuotas">
    <w:name w:val="HTML Preformatted"/>
    <w:basedOn w:val="prastasis"/>
    <w:link w:val="HTMLiankstoformatuotasDiagrama"/>
    <w:unhideWhenUsed/>
    <w:rsid w:val="00952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960"/>
      <w:textAlignment w:val="auto"/>
    </w:pPr>
    <w:rPr>
      <w:rFonts w:ascii="Courier New" w:hAnsi="Courier New" w:cs="Courier New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52DF9"/>
    <w:rPr>
      <w:rFonts w:ascii="Courier New" w:hAnsi="Courier New" w:cs="Courier New"/>
    </w:rPr>
  </w:style>
  <w:style w:type="paragraph" w:styleId="Debesliotekstas">
    <w:name w:val="Balloon Text"/>
    <w:basedOn w:val="prastasis"/>
    <w:link w:val="DebesliotekstasDiagrama"/>
    <w:rsid w:val="00FB756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FB756B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67C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F0BF8-FFE1-4D0C-AD8D-6C76D74B3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A0B8B-0197-4266-8A53-67961B98EBD9}"/>
</file>

<file path=customXml/itemProps3.xml><?xml version="1.0" encoding="utf-8"?>
<ds:datastoreItem xmlns:ds="http://schemas.openxmlformats.org/officeDocument/2006/customXml" ds:itemID="{2A0C18C4-A156-444B-815E-19624133C74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1691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71a9ccc5-8a5b-4c3a-898c-3d5c815cf655</dc:title>
  <dc:subject/>
  <dc:creator>Vaišnorienė Daiva</dc:creator>
  <cp:keywords/>
  <cp:lastModifiedBy>Jokimaitis Rimantas</cp:lastModifiedBy>
  <cp:revision>4</cp:revision>
  <cp:lastPrinted>2001-05-31T14:38:00Z</cp:lastPrinted>
  <dcterms:created xsi:type="dcterms:W3CDTF">2020-01-15T14:36:00Z</dcterms:created>
  <dcterms:modified xsi:type="dcterms:W3CDTF">2020-01-16T07:17:00Z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  <property fmtid="{D5CDD505-2E9C-101B-9397-08002B2CF9AE}" pid="3" name="_DocHome">
    <vt:i4>1223267074</vt:i4>
  </property>
  <property fmtid="{D5CDD505-2E9C-101B-9397-08002B2CF9AE}" pid="4" name="ContentTypeId">
    <vt:lpwstr>0x010100D8ECFFBDDA118244861569856C5AC6C3</vt:lpwstr>
  </property>
  <property fmtid="{D5CDD505-2E9C-101B-9397-08002B2CF9AE}" pid="5" name="Komentarai">
    <vt:lpwstr>Koreguota vizavimo metu</vt:lpwstr>
  </property>
</Properties>
</file>