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051956295"/>
    <w:bookmarkEnd w:id="0"/>
    <w:bookmarkStart w:id="1" w:name="_MON_1301915618"/>
    <w:bookmarkEnd w:id="1"/>
    <w:p w14:paraId="5D5F950F" w14:textId="77777777" w:rsidR="00A92976" w:rsidRPr="00FC3EF5" w:rsidRDefault="00A92976" w:rsidP="00E1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EF5">
        <w:rPr>
          <w:rFonts w:ascii="Times New Roman" w:eastAsia="Times New Roman" w:hAnsi="Times New Roman" w:cs="Times New Roman"/>
          <w:sz w:val="24"/>
          <w:szCs w:val="24"/>
        </w:rPr>
        <w:object w:dxaOrig="871" w:dyaOrig="886" w14:anchorId="7BF31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pt;height:50pt" o:ole="" fillcolor="window">
            <v:imagedata r:id="rId8" o:title=""/>
          </v:shape>
          <o:OLEObject Type="Embed" ProgID="Word.Picture.8" ShapeID="_x0000_i1025" DrawAspect="Content" ObjectID="_1667730425" r:id="rId9"/>
        </w:object>
      </w:r>
    </w:p>
    <w:p w14:paraId="36E65A49" w14:textId="77777777" w:rsidR="00A92976" w:rsidRPr="00FC3EF5" w:rsidRDefault="00A92976" w:rsidP="00E1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EBCE2A" w14:textId="2570CBD9" w:rsidR="00692F7C" w:rsidRPr="00FC3EF5" w:rsidRDefault="00A92976" w:rsidP="00A27AE4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3EF5">
        <w:rPr>
          <w:rFonts w:ascii="Times New Roman" w:eastAsia="Times New Roman" w:hAnsi="Times New Roman" w:cs="Times New Roman"/>
          <w:b/>
          <w:bCs/>
          <w:sz w:val="24"/>
          <w:szCs w:val="24"/>
        </w:rPr>
        <w:t>VIEŠŲJŲ PIRKIMŲ TARNYBA</w:t>
      </w:r>
    </w:p>
    <w:p w14:paraId="4D305122" w14:textId="3DFAFAC0" w:rsidR="008548FE" w:rsidRDefault="008548FE" w:rsidP="00A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26A8B" w14:textId="77777777" w:rsidR="00330C2C" w:rsidRPr="00FC3EF5" w:rsidRDefault="00330C2C" w:rsidP="00A27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4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101"/>
        <w:gridCol w:w="1417"/>
        <w:gridCol w:w="709"/>
        <w:gridCol w:w="1418"/>
      </w:tblGrid>
      <w:tr w:rsidR="00A92976" w:rsidRPr="00FC3EF5" w14:paraId="185BA7DB" w14:textId="77777777" w:rsidTr="00A71F1F">
        <w:trPr>
          <w:cantSplit/>
          <w:trHeight w:val="1854"/>
        </w:trPr>
        <w:tc>
          <w:tcPr>
            <w:tcW w:w="6101" w:type="dxa"/>
          </w:tcPr>
          <w:p w14:paraId="28CF7098" w14:textId="77777777" w:rsidR="00330C2C" w:rsidRPr="00330C2C" w:rsidRDefault="00330C2C" w:rsidP="00F91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lk23839875"/>
            <w:r w:rsidRPr="00330C2C">
              <w:rPr>
                <w:rFonts w:ascii="Times New Roman" w:eastAsia="Times New Roman" w:hAnsi="Times New Roman" w:cs="Times New Roman"/>
                <w:sz w:val="24"/>
                <w:szCs w:val="24"/>
              </w:rPr>
              <w:t>Asociacija „Lietuvos tėvų forumas“</w:t>
            </w:r>
          </w:p>
          <w:bookmarkEnd w:id="2"/>
          <w:p w14:paraId="03CAE749" w14:textId="14CADC4A" w:rsidR="00444228" w:rsidRPr="00C00311" w:rsidRDefault="00330C2C" w:rsidP="00330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 w:rsidRPr="00330C2C">
              <w:rPr>
                <w:rFonts w:ascii="Times New Roman" w:eastAsia="Times New Roman" w:hAnsi="Times New Roman" w:cs="Times New Roman"/>
                <w:sz w:val="24"/>
                <w:szCs w:val="24"/>
              </w:rPr>
              <w:t>El.paštas: info@tevuforumas.lt</w:t>
            </w:r>
          </w:p>
        </w:tc>
        <w:tc>
          <w:tcPr>
            <w:tcW w:w="1417" w:type="dxa"/>
          </w:tcPr>
          <w:p w14:paraId="1A178AA7" w14:textId="27F92DE7" w:rsidR="00A92976" w:rsidRPr="00A92B4D" w:rsidRDefault="00A92976" w:rsidP="00A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2B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30C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B1EF6" w:rsidRPr="00A92B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62DBA1B5" w14:textId="0E916EBD" w:rsidR="003311E1" w:rsidRPr="00FC3EF5" w:rsidRDefault="003311E1" w:rsidP="0033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D77BD5">
              <w:rPr>
                <w:rFonts w:ascii="Times New Roman" w:eastAsia="Times New Roman" w:hAnsi="Times New Roman" w:cs="Times New Roman"/>
                <w:sz w:val="24"/>
                <w:szCs w:val="24"/>
              </w:rPr>
              <w:t>2020-10-16</w:t>
            </w:r>
          </w:p>
          <w:p w14:paraId="288F4006" w14:textId="77777777" w:rsidR="00B875BC" w:rsidRDefault="00B875BC" w:rsidP="00A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E74DB" w14:textId="77777777" w:rsidR="00296D91" w:rsidRDefault="00296D91" w:rsidP="0033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5DE3D" w14:textId="147215E7" w:rsidR="00296D91" w:rsidRPr="00FC3EF5" w:rsidRDefault="00296D91" w:rsidP="00296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33186E" w14:textId="45FBBD6A" w:rsidR="00296D91" w:rsidRPr="00A92B4D" w:rsidRDefault="00296D91" w:rsidP="00331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50A6F7" w14:textId="46C55A33" w:rsidR="00B875BC" w:rsidRDefault="00A71F1F" w:rsidP="00A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16A630" w14:textId="53BAAEBE" w:rsidR="00614887" w:rsidRPr="00A92B4D" w:rsidRDefault="00614887" w:rsidP="00A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1749F9" w14:textId="77777777" w:rsidR="00060850" w:rsidRDefault="00A92976" w:rsidP="00A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EF5">
              <w:rPr>
                <w:rFonts w:ascii="Times New Roman" w:eastAsia="Times New Roman" w:hAnsi="Times New Roman" w:cs="Times New Roman"/>
                <w:sz w:val="24"/>
                <w:szCs w:val="24"/>
              </w:rPr>
              <w:t>4S</w:t>
            </w:r>
          </w:p>
          <w:p w14:paraId="73F4FB5A" w14:textId="11952AAE" w:rsidR="006603B9" w:rsidRPr="00FC3EF5" w:rsidRDefault="00D77BD5" w:rsidP="00A27A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b/n</w:t>
            </w:r>
          </w:p>
        </w:tc>
      </w:tr>
    </w:tbl>
    <w:p w14:paraId="4FF03FE8" w14:textId="77777777" w:rsidR="00C00311" w:rsidRDefault="00C00311" w:rsidP="00E1075D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FC6DE" w14:textId="71BC13AD" w:rsidR="00523202" w:rsidRPr="00A71F1F" w:rsidRDefault="00D77BD5" w:rsidP="00D77BD5">
      <w:pPr>
        <w:shd w:val="clear" w:color="auto" w:fill="FFFFFF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1F1F">
        <w:rPr>
          <w:rFonts w:ascii="Times New Roman" w:hAnsi="Times New Roman"/>
          <w:b/>
          <w:bCs/>
          <w:color w:val="222222"/>
          <w:sz w:val="24"/>
          <w:szCs w:val="24"/>
          <w:lang w:eastAsia="lt-LT"/>
        </w:rPr>
        <w:t>DĖL MARIJAMPOLĖS SAVIVALDYBĖS GALIMŲ NETEISĖTŲ VEIKŲ DIEGIANT EL. PAŽYMĖJIMĄ</w:t>
      </w:r>
    </w:p>
    <w:p w14:paraId="4692637B" w14:textId="77777777" w:rsidR="00523202" w:rsidRDefault="00523202" w:rsidP="00A71F1F">
      <w:pPr>
        <w:shd w:val="clear" w:color="auto" w:fill="FFFFFF"/>
        <w:tabs>
          <w:tab w:val="left" w:pos="900"/>
        </w:tabs>
        <w:spacing w:after="0" w:line="240" w:lineRule="auto"/>
        <w:ind w:firstLine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0683C" w14:textId="30986D30" w:rsidR="00D77BD5" w:rsidRDefault="00A27FDF" w:rsidP="00D77BD5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Viešųjų pirkimų tarnyba (toliau – Tarnyba) susipažino su</w:t>
      </w:r>
      <w:r w:rsidR="005F2769">
        <w:rPr>
          <w:rFonts w:ascii="Times New Roman" w:hAnsi="Times New Roman"/>
          <w:sz w:val="24"/>
          <w:szCs w:val="24"/>
        </w:rPr>
        <w:t xml:space="preserve"> </w:t>
      </w:r>
      <w:r w:rsidR="00245A1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45A1F" w:rsidRPr="00330C2C">
        <w:rPr>
          <w:rFonts w:ascii="Times New Roman" w:eastAsia="Times New Roman" w:hAnsi="Times New Roman" w:cs="Times New Roman"/>
          <w:sz w:val="24"/>
          <w:szCs w:val="24"/>
        </w:rPr>
        <w:t>sociacij</w:t>
      </w:r>
      <w:r w:rsidR="00245A1F">
        <w:rPr>
          <w:rFonts w:ascii="Times New Roman" w:eastAsia="Times New Roman" w:hAnsi="Times New Roman" w:cs="Times New Roman"/>
          <w:sz w:val="24"/>
          <w:szCs w:val="24"/>
        </w:rPr>
        <w:t>os</w:t>
      </w:r>
      <w:r w:rsidR="00245A1F" w:rsidRPr="00330C2C">
        <w:rPr>
          <w:rFonts w:ascii="Times New Roman" w:eastAsia="Times New Roman" w:hAnsi="Times New Roman" w:cs="Times New Roman"/>
          <w:sz w:val="24"/>
          <w:szCs w:val="24"/>
        </w:rPr>
        <w:t xml:space="preserve"> „Lietuvos tėvų forumas“</w:t>
      </w:r>
      <w:r w:rsidR="0024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245A1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</w:t>
      </w:r>
      <w:r w:rsidR="003F7E79">
        <w:rPr>
          <w:rFonts w:ascii="Times New Roman" w:hAnsi="Times New Roman"/>
          <w:sz w:val="24"/>
          <w:szCs w:val="24"/>
        </w:rPr>
        <w:t>10-</w:t>
      </w:r>
      <w:r w:rsidR="002E650D">
        <w:rPr>
          <w:rFonts w:ascii="Times New Roman" w:hAnsi="Times New Roman"/>
          <w:sz w:val="24"/>
          <w:szCs w:val="24"/>
        </w:rPr>
        <w:t>1</w:t>
      </w:r>
      <w:r w:rsidR="00245A1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raštu</w:t>
      </w:r>
      <w:r w:rsidR="002E650D">
        <w:rPr>
          <w:rFonts w:ascii="Times New Roman" w:hAnsi="Times New Roman"/>
          <w:sz w:val="24"/>
          <w:szCs w:val="24"/>
        </w:rPr>
        <w:t xml:space="preserve"> </w:t>
      </w:r>
      <w:r w:rsidR="005A0137">
        <w:rPr>
          <w:rFonts w:ascii="Times New Roman" w:hAnsi="Times New Roman"/>
          <w:sz w:val="24"/>
          <w:szCs w:val="24"/>
        </w:rPr>
        <w:t xml:space="preserve"> </w:t>
      </w:r>
      <w:r w:rsidRPr="002E650D">
        <w:rPr>
          <w:rFonts w:ascii="Times New Roman" w:hAnsi="Times New Roman"/>
          <w:sz w:val="24"/>
          <w:szCs w:val="24"/>
        </w:rPr>
        <w:t>„</w:t>
      </w:r>
      <w:r w:rsidR="00245A1F" w:rsidRPr="00245A1F">
        <w:rPr>
          <w:rFonts w:ascii="Times New Roman" w:hAnsi="Times New Roman"/>
          <w:i/>
          <w:iCs/>
          <w:sz w:val="24"/>
          <w:szCs w:val="24"/>
        </w:rPr>
        <w:t>Dėl Marijampolės savivaldybės galimų neteisėtų veikų diegiant el. pažymėjimą</w:t>
      </w:r>
      <w:r w:rsidR="00523202">
        <w:rPr>
          <w:rFonts w:ascii="Times New Roman" w:hAnsi="Times New Roman"/>
          <w:sz w:val="24"/>
          <w:szCs w:val="24"/>
        </w:rPr>
        <w:t xml:space="preserve">“ </w:t>
      </w:r>
      <w:r w:rsidR="00D77BD5">
        <w:rPr>
          <w:rFonts w:ascii="Times New Roman" w:hAnsi="Times New Roman"/>
          <w:sz w:val="24"/>
          <w:szCs w:val="24"/>
        </w:rPr>
        <w:t xml:space="preserve">(Tarnyboje gautas 2020 m. spalio 23 d.) </w:t>
      </w:r>
      <w:r w:rsidR="00664797" w:rsidRPr="00581AFB">
        <w:rPr>
          <w:rFonts w:ascii="Times New Roman" w:hAnsi="Times New Roman" w:cs="Times New Roman"/>
          <w:color w:val="000000"/>
          <w:sz w:val="24"/>
          <w:szCs w:val="24"/>
        </w:rPr>
        <w:t xml:space="preserve">(toliau </w:t>
      </w:r>
      <w:r w:rsidR="00D77BD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664797" w:rsidRPr="00581AFB">
        <w:rPr>
          <w:rFonts w:ascii="Times New Roman" w:hAnsi="Times New Roman" w:cs="Times New Roman"/>
          <w:color w:val="000000"/>
          <w:sz w:val="24"/>
          <w:szCs w:val="24"/>
        </w:rPr>
        <w:t xml:space="preserve"> Raštas) </w:t>
      </w:r>
      <w:r w:rsidR="00664797">
        <w:rPr>
          <w:rFonts w:ascii="Times New Roman" w:hAnsi="Times New Roman" w:cs="Times New Roman"/>
          <w:color w:val="000000"/>
          <w:sz w:val="24"/>
          <w:szCs w:val="24"/>
        </w:rPr>
        <w:t xml:space="preserve">pateikta </w:t>
      </w:r>
      <w:r w:rsidR="00664797">
        <w:rPr>
          <w:rFonts w:ascii="Times New Roman" w:hAnsi="Times New Roman" w:cs="Times New Roman"/>
          <w:sz w:val="24"/>
          <w:szCs w:val="24"/>
        </w:rPr>
        <w:t xml:space="preserve">informacija, </w:t>
      </w:r>
      <w:r w:rsidR="00664797" w:rsidRPr="000C5807">
        <w:rPr>
          <w:rFonts w:ascii="Times New Roman" w:hAnsi="Times New Roman" w:cs="Times New Roman"/>
          <w:sz w:val="24"/>
          <w:szCs w:val="24"/>
        </w:rPr>
        <w:t>dėl galimų Lietuvos Respublikos viešųjų pirkimų įstatymo (toliau – Įstatymas) pažeidimų</w:t>
      </w:r>
      <w:r w:rsidR="00664797">
        <w:rPr>
          <w:rFonts w:ascii="Times New Roman" w:hAnsi="Times New Roman" w:cs="Times New Roman"/>
          <w:sz w:val="24"/>
          <w:szCs w:val="24"/>
        </w:rPr>
        <w:t xml:space="preserve"> </w:t>
      </w:r>
      <w:r w:rsidR="00245A1F" w:rsidRPr="00245A1F">
        <w:rPr>
          <w:rFonts w:ascii="Times New Roman" w:hAnsi="Times New Roman" w:cs="Times New Roman"/>
          <w:sz w:val="24"/>
          <w:szCs w:val="24"/>
        </w:rPr>
        <w:t>Marijampolės savivaldybės administracija</w:t>
      </w:r>
      <w:r w:rsidR="00245A1F">
        <w:rPr>
          <w:rFonts w:ascii="Times New Roman" w:hAnsi="Times New Roman" w:cs="Times New Roman"/>
          <w:sz w:val="24"/>
          <w:szCs w:val="24"/>
        </w:rPr>
        <w:t xml:space="preserve">i </w:t>
      </w:r>
      <w:r w:rsidR="00664797">
        <w:rPr>
          <w:rFonts w:ascii="Times New Roman" w:hAnsi="Times New Roman" w:cs="Times New Roman"/>
          <w:sz w:val="24"/>
          <w:szCs w:val="24"/>
        </w:rPr>
        <w:t>(toliau – Pirkimo vykdytojas) vykdant</w:t>
      </w:r>
      <w:r w:rsidR="00DD5E0C">
        <w:rPr>
          <w:rFonts w:ascii="Times New Roman" w:hAnsi="Times New Roman" w:cs="Times New Roman"/>
          <w:sz w:val="24"/>
          <w:szCs w:val="24"/>
        </w:rPr>
        <w:t xml:space="preserve"> </w:t>
      </w:r>
      <w:r w:rsidR="00857E69">
        <w:rPr>
          <w:rFonts w:ascii="Times New Roman" w:hAnsi="Times New Roman" w:cs="Times New Roman"/>
          <w:sz w:val="24"/>
          <w:szCs w:val="24"/>
        </w:rPr>
        <w:t>viešuosius pirkimus</w:t>
      </w:r>
      <w:r w:rsidR="00DD5E0C">
        <w:rPr>
          <w:rFonts w:ascii="Times New Roman" w:hAnsi="Times New Roman" w:cs="Times New Roman"/>
          <w:sz w:val="24"/>
          <w:szCs w:val="24"/>
        </w:rPr>
        <w:t xml:space="preserve"> dėl </w:t>
      </w:r>
      <w:r w:rsidR="00DD5E0C" w:rsidRPr="00DD5E0C">
        <w:rPr>
          <w:rFonts w:ascii="Times New Roman" w:hAnsi="Times New Roman" w:cs="Times New Roman"/>
          <w:sz w:val="24"/>
          <w:szCs w:val="24"/>
        </w:rPr>
        <w:t xml:space="preserve">Mokinio elektroninio pažymėjimo </w:t>
      </w:r>
      <w:r w:rsidR="004B7860">
        <w:rPr>
          <w:rFonts w:ascii="Times New Roman" w:hAnsi="Times New Roman" w:cs="Times New Roman"/>
          <w:sz w:val="24"/>
          <w:szCs w:val="24"/>
        </w:rPr>
        <w:t>gamybos</w:t>
      </w:r>
      <w:r w:rsidR="00664797">
        <w:rPr>
          <w:rFonts w:ascii="Times New Roman" w:hAnsi="Times New Roman" w:cs="Times New Roman"/>
          <w:sz w:val="24"/>
          <w:szCs w:val="24"/>
        </w:rPr>
        <w:t xml:space="preserve"> </w:t>
      </w:r>
      <w:r w:rsidR="002E7A29">
        <w:rPr>
          <w:rFonts w:ascii="Times New Roman" w:hAnsi="Times New Roman" w:cs="Times New Roman"/>
          <w:sz w:val="24"/>
          <w:szCs w:val="24"/>
        </w:rPr>
        <w:t xml:space="preserve">(toliau – Pirkimai) </w:t>
      </w:r>
      <w:r w:rsidR="00664797">
        <w:rPr>
          <w:rFonts w:ascii="Times New Roman" w:hAnsi="Times New Roman" w:cs="Times New Roman"/>
          <w:sz w:val="24"/>
          <w:szCs w:val="24"/>
        </w:rPr>
        <w:t>bei prašymu</w:t>
      </w:r>
      <w:r w:rsidR="0068162B">
        <w:rPr>
          <w:rFonts w:ascii="Times New Roman" w:hAnsi="Times New Roman" w:cs="Times New Roman"/>
          <w:sz w:val="24"/>
          <w:szCs w:val="24"/>
        </w:rPr>
        <w:t xml:space="preserve"> įvertinti</w:t>
      </w:r>
      <w:r w:rsidR="00DD5E0C">
        <w:rPr>
          <w:rFonts w:ascii="Times New Roman" w:hAnsi="Times New Roman" w:cs="Times New Roman"/>
          <w:sz w:val="24"/>
          <w:szCs w:val="24"/>
        </w:rPr>
        <w:t>:</w:t>
      </w:r>
      <w:r w:rsidR="00664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6056C8" w14:textId="77777777" w:rsidR="00D77BD5" w:rsidRPr="00A71F1F" w:rsidRDefault="00DD5E0C" w:rsidP="00A71F1F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1F1F">
        <w:rPr>
          <w:rFonts w:ascii="Times New Roman" w:hAnsi="Times New Roman" w:cs="Times New Roman"/>
          <w:i/>
          <w:iCs/>
          <w:sz w:val="24"/>
          <w:szCs w:val="24"/>
        </w:rPr>
        <w:t xml:space="preserve">Ar buvo skelbtas viešasis konkursas elektroninių pažymėjimų gamybai ir kokios sąlygos bei reikalavimai buvo numatyti jame? </w:t>
      </w:r>
    </w:p>
    <w:p w14:paraId="398B8EDA" w14:textId="77777777" w:rsidR="00D77BD5" w:rsidRPr="00A71F1F" w:rsidRDefault="00DD5E0C" w:rsidP="00A71F1F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71F1F">
        <w:rPr>
          <w:rFonts w:ascii="Times New Roman" w:hAnsi="Times New Roman" w:cs="Times New Roman"/>
          <w:i/>
          <w:iCs/>
          <w:sz w:val="24"/>
          <w:szCs w:val="24"/>
        </w:rPr>
        <w:t xml:space="preserve">Kuri įmonė laimėjo konkursą arba buvo pasirinkta be konkurso? Ar numatyta įmonė turi leidimą tvarkyti asmens duomenis? </w:t>
      </w:r>
    </w:p>
    <w:p w14:paraId="3C222BB3" w14:textId="1AEE0D93" w:rsidR="005F2769" w:rsidRPr="00A71F1F" w:rsidRDefault="00DD5E0C" w:rsidP="00A71F1F">
      <w:pPr>
        <w:pStyle w:val="ListParagraph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F1F">
        <w:rPr>
          <w:rFonts w:ascii="Times New Roman" w:hAnsi="Times New Roman" w:cs="Times New Roman"/>
          <w:i/>
          <w:iCs/>
          <w:sz w:val="24"/>
          <w:szCs w:val="24"/>
        </w:rPr>
        <w:t>Ar numatyta įmonė galės ir sugebės užtikrinti tinkamą asmens duomenų apsaugą?</w:t>
      </w:r>
      <w:r w:rsidR="00664797" w:rsidRPr="00A71F1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3A998E6" w14:textId="62A18F5F" w:rsidR="00D77BD5" w:rsidRDefault="00523202" w:rsidP="00D77BD5">
      <w:pPr>
        <w:spacing w:after="0" w:line="240" w:lineRule="auto"/>
        <w:ind w:firstLine="737"/>
        <w:jc w:val="both"/>
      </w:pPr>
      <w:r w:rsidRPr="00F91074">
        <w:rPr>
          <w:rFonts w:ascii="Times New Roman" w:hAnsi="Times New Roman" w:cs="Times New Roman"/>
          <w:sz w:val="24"/>
          <w:szCs w:val="24"/>
        </w:rPr>
        <w:t>Tarnyba, vadovaudamasi Įstatymo 95 straipsnio 1 dalies 2 punktu ir 2 dalies 2 ir 3 punktais, 20</w:t>
      </w:r>
      <w:r w:rsidR="00DD5E0C">
        <w:rPr>
          <w:rFonts w:ascii="Times New Roman" w:hAnsi="Times New Roman" w:cs="Times New Roman"/>
          <w:sz w:val="24"/>
          <w:szCs w:val="24"/>
        </w:rPr>
        <w:t>20</w:t>
      </w:r>
      <w:r w:rsidRPr="00F91074">
        <w:rPr>
          <w:rFonts w:ascii="Times New Roman" w:hAnsi="Times New Roman" w:cs="Times New Roman"/>
          <w:sz w:val="24"/>
          <w:szCs w:val="24"/>
        </w:rPr>
        <w:t xml:space="preserve"> </w:t>
      </w:r>
      <w:r w:rsidR="00E822D7">
        <w:rPr>
          <w:rFonts w:ascii="Times New Roman" w:hAnsi="Times New Roman" w:cs="Times New Roman"/>
          <w:sz w:val="24"/>
          <w:szCs w:val="24"/>
        </w:rPr>
        <w:t xml:space="preserve">m. </w:t>
      </w:r>
      <w:r w:rsidR="00DD5E0C">
        <w:rPr>
          <w:rFonts w:ascii="Times New Roman" w:hAnsi="Times New Roman" w:cs="Times New Roman"/>
          <w:sz w:val="24"/>
          <w:szCs w:val="24"/>
        </w:rPr>
        <w:t>spalio</w:t>
      </w:r>
      <w:r w:rsidRPr="00F91074">
        <w:rPr>
          <w:rFonts w:ascii="Times New Roman" w:hAnsi="Times New Roman" w:cs="Times New Roman"/>
          <w:sz w:val="24"/>
          <w:szCs w:val="24"/>
        </w:rPr>
        <w:t xml:space="preserve"> </w:t>
      </w:r>
      <w:r w:rsidR="00DD5E0C">
        <w:rPr>
          <w:rFonts w:ascii="Times New Roman" w:hAnsi="Times New Roman" w:cs="Times New Roman"/>
          <w:sz w:val="24"/>
          <w:szCs w:val="24"/>
        </w:rPr>
        <w:t>29</w:t>
      </w:r>
      <w:r w:rsidRPr="00F91074">
        <w:rPr>
          <w:rFonts w:ascii="Times New Roman" w:hAnsi="Times New Roman" w:cs="Times New Roman"/>
          <w:sz w:val="24"/>
          <w:szCs w:val="24"/>
        </w:rPr>
        <w:t xml:space="preserve"> d. kreipėsi į Pirkimo vykdytoją su prašymu pateikti </w:t>
      </w:r>
      <w:r w:rsidR="00DD5E0C">
        <w:rPr>
          <w:rFonts w:ascii="Times New Roman" w:hAnsi="Times New Roman" w:cs="Times New Roman"/>
          <w:sz w:val="24"/>
          <w:szCs w:val="24"/>
        </w:rPr>
        <w:t>informaciją:</w:t>
      </w:r>
      <w:r w:rsidR="00DD5E0C" w:rsidRPr="00DD5E0C">
        <w:t xml:space="preserve"> </w:t>
      </w:r>
    </w:p>
    <w:p w14:paraId="2AF5846E" w14:textId="77777777" w:rsidR="00D77BD5" w:rsidRDefault="00DD5E0C" w:rsidP="00D77BD5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E0C">
        <w:rPr>
          <w:rFonts w:ascii="Times New Roman" w:hAnsi="Times New Roman" w:cs="Times New Roman"/>
          <w:i/>
          <w:iCs/>
          <w:sz w:val="24"/>
          <w:szCs w:val="24"/>
        </w:rPr>
        <w:t xml:space="preserve">1. Nurodyti vykdyto pirkimo pavadinimą, paskelbimo datą bei pirkimo Nr. Centrinėje viešųjų pirkimų informacinėje sistemoje (toliau CVP IS); </w:t>
      </w:r>
    </w:p>
    <w:p w14:paraId="47487F0D" w14:textId="77777777" w:rsidR="00D77BD5" w:rsidRDefault="00DD5E0C" w:rsidP="00D77BD5">
      <w:pPr>
        <w:spacing w:after="0" w:line="240" w:lineRule="auto"/>
        <w:ind w:firstLine="73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5E0C">
        <w:rPr>
          <w:rFonts w:ascii="Times New Roman" w:hAnsi="Times New Roman" w:cs="Times New Roman"/>
          <w:i/>
          <w:iCs/>
          <w:sz w:val="24"/>
          <w:szCs w:val="24"/>
        </w:rPr>
        <w:t xml:space="preserve">2. Informuoti ar pirkimas yra pasibaigęs ir ar yra sudaryta viešojo pirkimo-pardavimo sutartis; </w:t>
      </w:r>
    </w:p>
    <w:p w14:paraId="2A3E6DA7" w14:textId="27E64096" w:rsidR="00523202" w:rsidRPr="00F91074" w:rsidRDefault="00DD5E0C" w:rsidP="00A71F1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DD5E0C">
        <w:rPr>
          <w:rFonts w:ascii="Times New Roman" w:hAnsi="Times New Roman" w:cs="Times New Roman"/>
          <w:i/>
          <w:iCs/>
          <w:sz w:val="24"/>
          <w:szCs w:val="24"/>
        </w:rPr>
        <w:t>3. Nurodyti paslaugos teikėją bei informuoti ar sutartis yra paviešinta CVP IS</w:t>
      </w:r>
      <w:r w:rsidRPr="00DD5E0C">
        <w:rPr>
          <w:rFonts w:ascii="Times New Roman" w:hAnsi="Times New Roman" w:cs="Times New Roman"/>
          <w:sz w:val="24"/>
          <w:szCs w:val="24"/>
        </w:rPr>
        <w:t>.</w:t>
      </w:r>
    </w:p>
    <w:p w14:paraId="45A22756" w14:textId="04D44800" w:rsidR="00AC73AC" w:rsidRDefault="00C11A06" w:rsidP="00A71F1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F91074">
        <w:rPr>
          <w:rFonts w:ascii="Times New Roman" w:hAnsi="Times New Roman" w:cs="Times New Roman"/>
          <w:sz w:val="24"/>
          <w:szCs w:val="24"/>
        </w:rPr>
        <w:t>Pirkimo vykdytojas 20</w:t>
      </w:r>
      <w:r w:rsidR="00DD5E0C">
        <w:rPr>
          <w:rFonts w:ascii="Times New Roman" w:hAnsi="Times New Roman" w:cs="Times New Roman"/>
          <w:sz w:val="24"/>
          <w:szCs w:val="24"/>
        </w:rPr>
        <w:t>20</w:t>
      </w:r>
      <w:r w:rsidR="00E822D7">
        <w:rPr>
          <w:rFonts w:ascii="Times New Roman" w:hAnsi="Times New Roman" w:cs="Times New Roman"/>
          <w:sz w:val="24"/>
          <w:szCs w:val="24"/>
        </w:rPr>
        <w:t xml:space="preserve"> m. </w:t>
      </w:r>
      <w:r w:rsidRPr="00F91074">
        <w:rPr>
          <w:rFonts w:ascii="Times New Roman" w:hAnsi="Times New Roman" w:cs="Times New Roman"/>
          <w:sz w:val="24"/>
          <w:szCs w:val="24"/>
        </w:rPr>
        <w:t xml:space="preserve">lapkričio </w:t>
      </w:r>
      <w:r w:rsidR="00DD5E0C">
        <w:rPr>
          <w:rFonts w:ascii="Times New Roman" w:hAnsi="Times New Roman" w:cs="Times New Roman"/>
          <w:sz w:val="24"/>
          <w:szCs w:val="24"/>
        </w:rPr>
        <w:t>5</w:t>
      </w:r>
      <w:r w:rsidRPr="00F91074">
        <w:rPr>
          <w:rFonts w:ascii="Times New Roman" w:hAnsi="Times New Roman" w:cs="Times New Roman"/>
          <w:sz w:val="24"/>
          <w:szCs w:val="24"/>
        </w:rPr>
        <w:t xml:space="preserve"> d. raštu </w:t>
      </w:r>
      <w:r w:rsidR="00E822D7" w:rsidRPr="00F91074">
        <w:rPr>
          <w:rFonts w:ascii="Times New Roman" w:hAnsi="Times New Roman" w:cs="Times New Roman"/>
          <w:sz w:val="24"/>
          <w:szCs w:val="24"/>
        </w:rPr>
        <w:t xml:space="preserve">Nr. </w:t>
      </w:r>
      <w:r w:rsidR="00DD5E0C" w:rsidRPr="00DD5E0C">
        <w:rPr>
          <w:rFonts w:ascii="Times New Roman" w:hAnsi="Times New Roman" w:cs="Times New Roman"/>
          <w:sz w:val="24"/>
          <w:szCs w:val="24"/>
        </w:rPr>
        <w:t>SA-(35.1.E</w:t>
      </w:r>
      <w:r w:rsidR="00F020B2">
        <w:rPr>
          <w:rFonts w:ascii="Times New Roman" w:hAnsi="Times New Roman" w:cs="Times New Roman"/>
          <w:sz w:val="24"/>
          <w:szCs w:val="24"/>
        </w:rPr>
        <w:t>)</w:t>
      </w:r>
      <w:r w:rsidR="00DD5E0C" w:rsidRPr="00DD5E0C">
        <w:rPr>
          <w:rFonts w:ascii="Times New Roman" w:hAnsi="Times New Roman" w:cs="Times New Roman"/>
          <w:sz w:val="24"/>
          <w:szCs w:val="24"/>
        </w:rPr>
        <w:t xml:space="preserve"> </w:t>
      </w:r>
      <w:r w:rsidRPr="00F91074">
        <w:rPr>
          <w:rFonts w:ascii="Times New Roman" w:hAnsi="Times New Roman" w:cs="Times New Roman"/>
          <w:sz w:val="24"/>
          <w:szCs w:val="24"/>
        </w:rPr>
        <w:t>„</w:t>
      </w:r>
      <w:r w:rsidR="00F020B2">
        <w:rPr>
          <w:rFonts w:ascii="Times New Roman" w:hAnsi="Times New Roman" w:cs="Times New Roman"/>
          <w:sz w:val="24"/>
          <w:szCs w:val="24"/>
        </w:rPr>
        <w:t>D</w:t>
      </w:r>
      <w:r w:rsidR="00F020B2" w:rsidRPr="00DD5E0C">
        <w:rPr>
          <w:rFonts w:ascii="Times New Roman" w:hAnsi="Times New Roman" w:cs="Times New Roman"/>
          <w:sz w:val="24"/>
          <w:szCs w:val="24"/>
        </w:rPr>
        <w:t>ėl prašymo pateikti informaciją</w:t>
      </w:r>
      <w:r w:rsidR="00F020B2">
        <w:rPr>
          <w:rFonts w:ascii="Times New Roman" w:hAnsi="Times New Roman" w:cs="Times New Roman"/>
          <w:sz w:val="24"/>
          <w:szCs w:val="24"/>
        </w:rPr>
        <w:t xml:space="preserve">“ </w:t>
      </w:r>
      <w:r w:rsidRPr="00F91074">
        <w:rPr>
          <w:rFonts w:ascii="Times New Roman" w:hAnsi="Times New Roman" w:cs="Times New Roman"/>
          <w:sz w:val="24"/>
          <w:szCs w:val="24"/>
        </w:rPr>
        <w:t>informavo Tarnybą</w:t>
      </w:r>
      <w:r w:rsidR="009B11B6" w:rsidRPr="00F91074">
        <w:rPr>
          <w:rFonts w:ascii="Times New Roman" w:hAnsi="Times New Roman" w:cs="Times New Roman"/>
          <w:sz w:val="24"/>
          <w:szCs w:val="24"/>
        </w:rPr>
        <w:t xml:space="preserve">, kad </w:t>
      </w:r>
      <w:r w:rsidR="004B7860" w:rsidRPr="004B7860">
        <w:rPr>
          <w:rFonts w:ascii="Times New Roman" w:hAnsi="Times New Roman" w:cs="Times New Roman"/>
          <w:i/>
          <w:iCs/>
          <w:sz w:val="24"/>
          <w:szCs w:val="24"/>
        </w:rPr>
        <w:t xml:space="preserve">Marijampolės savivaldybės administracija nevykdė ir nevykdo </w:t>
      </w:r>
      <w:r w:rsidR="002E7A29">
        <w:rPr>
          <w:rFonts w:ascii="Times New Roman" w:hAnsi="Times New Roman" w:cs="Times New Roman"/>
          <w:i/>
          <w:iCs/>
          <w:sz w:val="24"/>
          <w:szCs w:val="24"/>
        </w:rPr>
        <w:t xml:space="preserve">Rašte nurodyto </w:t>
      </w:r>
      <w:r w:rsidR="004B7860" w:rsidRPr="004B7860">
        <w:rPr>
          <w:rFonts w:ascii="Times New Roman" w:hAnsi="Times New Roman" w:cs="Times New Roman"/>
          <w:i/>
          <w:iCs/>
          <w:sz w:val="24"/>
          <w:szCs w:val="24"/>
        </w:rPr>
        <w:t>pirkimo, todėl prašomos informacijos pateikti negali</w:t>
      </w:r>
      <w:r w:rsidR="000E194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3CDE1FB" w14:textId="0E96AE1C" w:rsidR="002B7AAD" w:rsidRDefault="002B7AAD" w:rsidP="00A71F1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Atkreipiame dėmesį, kad vadovaujantis Įstatymo 95 straipsnio 2 dalies 1 punktu, Tarnyba turi teisę savarankiškai pasirinkti tikrinimo objektą, būdą, mastą ir laiką, o 5 dalies nuostatos reglamentuoja, kad Tarnyba nenagrinėja skundų ir pranešimų dėl galimų pirkimų ar pirkimo sutarčių vykdymo pažeidimų, o šiuose skunduose ir pranešimuose pateikta informacija naudojama viešųjų pirkimų analizei, kurios rezultatų pagrindu gali būti pradėtas perkančiosios organizacijos veiklos patikrinimas, vadovaujantis Įstatymo 95 straipsnio 2 dalies 5 punktu.</w:t>
      </w:r>
    </w:p>
    <w:p w14:paraId="2FBE74D9" w14:textId="6E25E5A1" w:rsidR="002E7A29" w:rsidRDefault="002E7A29" w:rsidP="00A71F1F">
      <w:pPr>
        <w:pStyle w:val="default0"/>
        <w:tabs>
          <w:tab w:val="left" w:pos="993"/>
        </w:tabs>
        <w:ind w:firstLine="737"/>
        <w:jc w:val="both"/>
      </w:pPr>
      <w:r>
        <w:t xml:space="preserve">Tarnyba, </w:t>
      </w:r>
      <w:r w:rsidRPr="000150A2">
        <w:t xml:space="preserve">vadovaudamasi </w:t>
      </w:r>
      <w:r w:rsidRPr="000150A2">
        <w:rPr>
          <w:spacing w:val="-2"/>
        </w:rPr>
        <w:t xml:space="preserve">Viešųjų pirkimų, </w:t>
      </w:r>
      <w:r w:rsidRPr="000150A2">
        <w:rPr>
          <w:bCs/>
          <w:spacing w:val="-2"/>
        </w:rPr>
        <w:t>pirkimų atliekamų vandentvarkos, energetikos, transporto ar pašto paslaugų srities perkančiųjų subjektų, viešojo pirkimo–pardavimo sutarčių bei pirkimo–pardavimo sutarčių,</w:t>
      </w:r>
      <w:r>
        <w:rPr>
          <w:bCs/>
          <w:spacing w:val="-2"/>
        </w:rPr>
        <w:t xml:space="preserve"> </w:t>
      </w:r>
      <w:r w:rsidRPr="000150A2">
        <w:rPr>
          <w:bCs/>
          <w:spacing w:val="-2"/>
        </w:rPr>
        <w:t>sudaromų vandentvarkos, energetikos, transporto ar pašto paslaugų srities perkančiųjų subjektų</w:t>
      </w:r>
      <w:r w:rsidRPr="000150A2">
        <w:rPr>
          <w:b/>
          <w:bCs/>
          <w:spacing w:val="-2"/>
        </w:rPr>
        <w:t>,</w:t>
      </w:r>
      <w:r w:rsidRPr="000150A2">
        <w:rPr>
          <w:bCs/>
          <w:spacing w:val="-2"/>
        </w:rPr>
        <w:t xml:space="preserve"> atrinkimo vertinimui ir perkančiųjų organizacijų bei perkančiųjų subjektų</w:t>
      </w:r>
      <w:r w:rsidRPr="000150A2">
        <w:rPr>
          <w:spacing w:val="-2"/>
        </w:rPr>
        <w:t xml:space="preserve"> </w:t>
      </w:r>
      <w:r w:rsidRPr="000150A2">
        <w:rPr>
          <w:spacing w:val="-2"/>
        </w:rPr>
        <w:lastRenderedPageBreak/>
        <w:t>atrinkimo tikrinimui procedūrų tvarkos apraš</w:t>
      </w:r>
      <w:r>
        <w:rPr>
          <w:spacing w:val="-2"/>
        </w:rPr>
        <w:t>u</w:t>
      </w:r>
      <w:r w:rsidRPr="000150A2">
        <w:rPr>
          <w:rStyle w:val="FootnoteReference"/>
        </w:rPr>
        <w:footnoteReference w:id="1"/>
      </w:r>
      <w:r>
        <w:rPr>
          <w:spacing w:val="-2"/>
        </w:rPr>
        <w:t xml:space="preserve">, </w:t>
      </w:r>
      <w:r>
        <w:t xml:space="preserve">įvertino Rašte nurodytos informacijos rizikingumą ir tai, kad Rašte neidentifikuojami konkretūs Pirkimai, kuriuose galimai Pirkimo vykdytojas pažeidė Įstatymą, priėmė sprendimą nepradėti tolimesnių veiksmų. </w:t>
      </w:r>
    </w:p>
    <w:p w14:paraId="1C0A7E64" w14:textId="77777777" w:rsidR="005C4475" w:rsidRPr="00581AFB" w:rsidRDefault="005C4475" w:rsidP="00A71F1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581AFB">
        <w:rPr>
          <w:rFonts w:ascii="Times New Roman" w:hAnsi="Times New Roman" w:cs="Times New Roman"/>
          <w:sz w:val="24"/>
          <w:szCs w:val="24"/>
        </w:rPr>
        <w:t>Pažymime, kad tiek Tarnybos nagrinėjamų pranešimų rizikos vertinimo sprendimai, tiek ir viešųjų pirkimų vertinimo išvados ir perkančiųjų organizacijų tikrinimų ataskaitos skelbiamos viešai:</w:t>
      </w:r>
    </w:p>
    <w:p w14:paraId="599F8204" w14:textId="77777777" w:rsidR="005C4475" w:rsidRPr="00581AFB" w:rsidRDefault="005C4475" w:rsidP="00A71F1F">
      <w:pPr>
        <w:pStyle w:val="prastasiniatinklio"/>
        <w:numPr>
          <w:ilvl w:val="0"/>
          <w:numId w:val="13"/>
        </w:numPr>
        <w:tabs>
          <w:tab w:val="left" w:pos="993"/>
        </w:tabs>
        <w:spacing w:before="0" w:after="0"/>
        <w:ind w:left="0" w:firstLine="737"/>
        <w:jc w:val="both"/>
        <w:rPr>
          <w:rStyle w:val="Numatytasispastraiposriftas"/>
          <w:rFonts w:asciiTheme="minorHAnsi" w:hAnsiTheme="minorHAnsi" w:cstheme="minorBidi"/>
          <w:sz w:val="22"/>
          <w:szCs w:val="22"/>
        </w:rPr>
      </w:pPr>
      <w:r w:rsidRPr="00581AFB">
        <w:rPr>
          <w:rStyle w:val="Numatytasispastraiposriftas"/>
        </w:rPr>
        <w:t xml:space="preserve">informacija apie pirkimų / koncesijų / sutarčių, dėl kurių buvo gauti pranešimai, rizikos vertinimą skelbiama Tarnybos internetinėje svetainėje, skiltyje Ūkio subjektų priežiūra / Pranešimų nagrinėjimas, adresu </w:t>
      </w:r>
      <w:hyperlink r:id="rId10" w:history="1">
        <w:r w:rsidRPr="00581AFB">
          <w:rPr>
            <w:rStyle w:val="Hyperlink"/>
          </w:rPr>
          <w:t>http://vpt.lrv.lt/pranesimu-nagrinejimas-2</w:t>
        </w:r>
      </w:hyperlink>
      <w:r w:rsidRPr="00581AFB">
        <w:rPr>
          <w:rStyle w:val="Numatytasispastraiposriftas"/>
        </w:rPr>
        <w:t>.</w:t>
      </w:r>
    </w:p>
    <w:p w14:paraId="574BBC6D" w14:textId="77777777" w:rsidR="005C4475" w:rsidRDefault="005C4475" w:rsidP="00A71F1F">
      <w:pPr>
        <w:spacing w:after="0" w:line="240" w:lineRule="auto"/>
        <w:ind w:firstLine="737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Style w:val="Numatytasispastraiposriftas"/>
          <w:rFonts w:ascii="Times New Roman" w:hAnsi="Times New Roman" w:cs="Times New Roman"/>
          <w:sz w:val="24"/>
          <w:szCs w:val="24"/>
        </w:rPr>
        <w:t xml:space="preserve">2) </w:t>
      </w:r>
      <w:r w:rsidRPr="00236993">
        <w:rPr>
          <w:rStyle w:val="Numatytasispastraiposriftas"/>
          <w:rFonts w:ascii="Times New Roman" w:hAnsi="Times New Roman" w:cs="Times New Roman"/>
          <w:sz w:val="24"/>
          <w:szCs w:val="24"/>
        </w:rPr>
        <w:t xml:space="preserve">viešųjų pirkimų vertinimo išvados ir perkančiųjų organizacijų tikrinimų ataskaitos skelbiamos Tarnybos internetinėje svetainėje, skiltyje Ūkio subjektų priežiūra / Išvados, ataskaitos, adresu </w:t>
      </w:r>
      <w:hyperlink r:id="rId11" w:history="1">
        <w:r w:rsidRPr="00557A66">
          <w:rPr>
            <w:rStyle w:val="Hyperlink"/>
            <w:rFonts w:ascii="Times New Roman" w:hAnsi="Times New Roman" w:cs="Times New Roman"/>
            <w:sz w:val="24"/>
            <w:szCs w:val="24"/>
          </w:rPr>
          <w:t>http://vpt.lrv.lt/lt/ukio-subjektu-prieziura/isvados-ataskaitos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14:paraId="0F888DCC" w14:textId="77777777" w:rsidR="005C4475" w:rsidRDefault="005C4475" w:rsidP="00A71F1F">
      <w:pPr>
        <w:spacing w:after="0" w:line="240" w:lineRule="auto"/>
        <w:ind w:firstLine="737"/>
        <w:jc w:val="both"/>
        <w:rPr>
          <w:rStyle w:val="Numatytasispastraiposriftas"/>
        </w:rPr>
      </w:pPr>
    </w:p>
    <w:p w14:paraId="4231202B" w14:textId="773A22ED" w:rsidR="000509F1" w:rsidRPr="00A71F1F" w:rsidRDefault="00391822" w:rsidP="00A71F1F">
      <w:pPr>
        <w:tabs>
          <w:tab w:val="left" w:pos="1134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822">
        <w:rPr>
          <w:rFonts w:ascii="Times New Roman" w:hAnsi="Times New Roman" w:cs="Times New Roman"/>
          <w:sz w:val="24"/>
          <w:szCs w:val="24"/>
        </w:rPr>
        <w:t xml:space="preserve">PRIDEDEMA: </w:t>
      </w:r>
      <w:r w:rsidRPr="00A71F1F">
        <w:rPr>
          <w:rFonts w:ascii="Times New Roman" w:hAnsi="Times New Roman" w:cs="Times New Roman"/>
          <w:sz w:val="24"/>
          <w:szCs w:val="24"/>
        </w:rPr>
        <w:t xml:space="preserve">Marijampolės savivaldybės administracijos 2020 m. lapkričio 5 d. </w:t>
      </w:r>
      <w:r w:rsidR="00D77BD5" w:rsidRPr="00A71F1F">
        <w:rPr>
          <w:rFonts w:ascii="Times New Roman" w:hAnsi="Times New Roman" w:cs="Times New Roman"/>
          <w:sz w:val="24"/>
          <w:szCs w:val="24"/>
        </w:rPr>
        <w:t>rašt</w:t>
      </w:r>
      <w:r w:rsidR="00D77BD5">
        <w:rPr>
          <w:rFonts w:ascii="Times New Roman" w:hAnsi="Times New Roman" w:cs="Times New Roman"/>
          <w:sz w:val="24"/>
          <w:szCs w:val="24"/>
        </w:rPr>
        <w:t>as</w:t>
      </w:r>
      <w:r w:rsidR="00D77BD5" w:rsidRPr="00A71F1F">
        <w:rPr>
          <w:rFonts w:ascii="Times New Roman" w:hAnsi="Times New Roman" w:cs="Times New Roman"/>
          <w:sz w:val="24"/>
          <w:szCs w:val="24"/>
        </w:rPr>
        <w:t xml:space="preserve"> </w:t>
      </w:r>
      <w:r w:rsidRPr="00A71F1F">
        <w:rPr>
          <w:rFonts w:ascii="Times New Roman" w:hAnsi="Times New Roman" w:cs="Times New Roman"/>
          <w:sz w:val="24"/>
          <w:szCs w:val="24"/>
        </w:rPr>
        <w:t>Nr. SA-(35.1.E)</w:t>
      </w:r>
      <w:r w:rsidR="00D77BD5">
        <w:rPr>
          <w:rFonts w:ascii="Times New Roman" w:hAnsi="Times New Roman" w:cs="Times New Roman"/>
          <w:sz w:val="24"/>
          <w:szCs w:val="24"/>
        </w:rPr>
        <w:t xml:space="preserve">, </w:t>
      </w:r>
      <w:r w:rsidRPr="00A71F1F">
        <w:rPr>
          <w:rFonts w:ascii="Times New Roman" w:hAnsi="Times New Roman" w:cs="Times New Roman"/>
          <w:sz w:val="24"/>
          <w:szCs w:val="24"/>
        </w:rPr>
        <w:t>1 lapas.</w:t>
      </w:r>
    </w:p>
    <w:p w14:paraId="6A908D8E" w14:textId="77777777" w:rsidR="00391822" w:rsidRPr="00391822" w:rsidRDefault="00391822" w:rsidP="00A71F1F">
      <w:pPr>
        <w:pStyle w:val="ListParagraph"/>
        <w:tabs>
          <w:tab w:val="left" w:pos="1134"/>
          <w:tab w:val="left" w:pos="212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14:paraId="2FBA5199" w14:textId="77777777" w:rsidR="00391822" w:rsidRPr="00581AFB" w:rsidRDefault="00391822" w:rsidP="00A71F1F">
      <w:pPr>
        <w:tabs>
          <w:tab w:val="left" w:pos="1134"/>
          <w:tab w:val="left" w:pos="212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364"/>
        <w:gridCol w:w="3417"/>
      </w:tblGrid>
      <w:tr w:rsidR="00EF6FC0" w:rsidRPr="00581AFB" w14:paraId="249010DC" w14:textId="77777777" w:rsidTr="00A71F1F">
        <w:trPr>
          <w:trHeight w:val="439"/>
        </w:trPr>
        <w:tc>
          <w:tcPr>
            <w:tcW w:w="6364" w:type="dxa"/>
          </w:tcPr>
          <w:p w14:paraId="6B701DE7" w14:textId="77777777" w:rsidR="00C75951" w:rsidRDefault="00C75951" w:rsidP="00A7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1"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pavaduotoja, </w:t>
            </w:r>
          </w:p>
          <w:p w14:paraId="1C12B1CE" w14:textId="6B4FB217" w:rsidR="000875D5" w:rsidRPr="00581AFB" w:rsidRDefault="00C75951" w:rsidP="00A71F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51">
              <w:rPr>
                <w:rFonts w:ascii="Times New Roman" w:hAnsi="Times New Roman" w:cs="Times New Roman"/>
                <w:sz w:val="24"/>
                <w:szCs w:val="24"/>
              </w:rPr>
              <w:t>laikinai atliekanti direktoriaus funkcijas</w:t>
            </w:r>
          </w:p>
        </w:tc>
        <w:tc>
          <w:tcPr>
            <w:tcW w:w="3417" w:type="dxa"/>
          </w:tcPr>
          <w:p w14:paraId="5BD564FC" w14:textId="641506F5" w:rsidR="00EF6FC0" w:rsidRPr="00581AFB" w:rsidRDefault="00C75951" w:rsidP="00D77B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Jovita Petkuvienė</w:t>
            </w:r>
          </w:p>
        </w:tc>
      </w:tr>
    </w:tbl>
    <w:p w14:paraId="7530F823" w14:textId="72AC46F4" w:rsidR="000509F1" w:rsidRDefault="000509F1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A4B68D" w14:textId="4ED0902E" w:rsidR="00677655" w:rsidRDefault="00677655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3819F1" w14:textId="46937FAA" w:rsidR="00C00311" w:rsidRDefault="00C00311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578FF" w14:textId="384F991E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1DC81" w14:textId="22651B14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CC9C6B" w14:textId="139979A9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CF222" w14:textId="1441BC80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E92C2E" w14:textId="6450BB99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39C316" w14:textId="2AFDE90D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E26B31" w14:textId="2E371DFA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85DE3C" w14:textId="11AB522E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7C72E5" w14:textId="6550A045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15241" w14:textId="565D63A0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C3CD10" w14:textId="0D9EB3C9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3D8C0" w14:textId="3D7EF01A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CDF1AF" w14:textId="7CBD910D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728EB2" w14:textId="6C8AAFB0" w:rsidR="00391822" w:rsidRDefault="00391822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82EA9A" w14:textId="7C6ECC91" w:rsidR="00A71F1F" w:rsidRDefault="00A71F1F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AAC07A" w14:textId="4EA6CE14" w:rsidR="00A71F1F" w:rsidRDefault="00A71F1F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3CB339" w14:textId="63B4895E" w:rsidR="00A71F1F" w:rsidRDefault="00A71F1F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06B823" w14:textId="3CD2DA27" w:rsidR="00A71F1F" w:rsidRDefault="00A71F1F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7CFEE" w14:textId="77777777" w:rsidR="00A71F1F" w:rsidRDefault="00A71F1F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2B098A" w14:textId="77777777" w:rsidR="008A0F3B" w:rsidRDefault="008A0F3B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E54E21" w14:textId="36072BE0" w:rsidR="00F74484" w:rsidRPr="00581AFB" w:rsidRDefault="00C0384D" w:rsidP="00A71F1F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1AFB">
        <w:rPr>
          <w:rFonts w:ascii="Times New Roman" w:eastAsia="Calibri" w:hAnsi="Times New Roman" w:cs="Times New Roman"/>
          <w:sz w:val="24"/>
          <w:szCs w:val="24"/>
        </w:rPr>
        <w:t>Algirdas Dunderis</w:t>
      </w:r>
      <w:r w:rsidR="005B38D4" w:rsidRPr="00581AFB">
        <w:rPr>
          <w:rFonts w:ascii="Times New Roman" w:eastAsia="Calibri" w:hAnsi="Times New Roman" w:cs="Times New Roman"/>
          <w:sz w:val="24"/>
          <w:szCs w:val="24"/>
        </w:rPr>
        <w:t xml:space="preserve">, tel. (8 5) </w:t>
      </w:r>
      <w:r w:rsidR="00A57CD2" w:rsidRPr="00581AFB">
        <w:rPr>
          <w:rFonts w:ascii="Times New Roman" w:eastAsia="Calibri" w:hAnsi="Times New Roman" w:cs="Times New Roman"/>
          <w:sz w:val="24"/>
          <w:szCs w:val="24"/>
        </w:rPr>
        <w:t>2335674</w:t>
      </w:r>
      <w:r w:rsidR="005B38D4" w:rsidRPr="00581AFB">
        <w:rPr>
          <w:rFonts w:ascii="Times New Roman" w:eastAsia="Calibri" w:hAnsi="Times New Roman" w:cs="Times New Roman"/>
          <w:sz w:val="24"/>
          <w:szCs w:val="24"/>
        </w:rPr>
        <w:t xml:space="preserve">, el. p. </w:t>
      </w:r>
      <w:r w:rsidR="00A57CD2" w:rsidRPr="00581AFB">
        <w:rPr>
          <w:rFonts w:ascii="Times New Roman" w:eastAsia="Calibri" w:hAnsi="Times New Roman" w:cs="Times New Roman"/>
          <w:sz w:val="24"/>
          <w:szCs w:val="24"/>
        </w:rPr>
        <w:t>Algirdas</w:t>
      </w:r>
      <w:r w:rsidR="005B38D4" w:rsidRPr="00581AFB">
        <w:rPr>
          <w:rFonts w:ascii="Times New Roman" w:eastAsia="Calibri" w:hAnsi="Times New Roman" w:cs="Times New Roman"/>
          <w:sz w:val="24"/>
          <w:szCs w:val="24"/>
        </w:rPr>
        <w:t>.</w:t>
      </w:r>
      <w:r w:rsidR="00A57CD2" w:rsidRPr="00581AFB">
        <w:rPr>
          <w:rFonts w:ascii="Times New Roman" w:eastAsia="Calibri" w:hAnsi="Times New Roman" w:cs="Times New Roman"/>
          <w:sz w:val="24"/>
          <w:szCs w:val="24"/>
        </w:rPr>
        <w:t>Dunderis</w:t>
      </w:r>
      <w:r w:rsidR="005B38D4" w:rsidRPr="00581AFB">
        <w:rPr>
          <w:rFonts w:ascii="Times New Roman" w:eastAsia="Calibri" w:hAnsi="Times New Roman" w:cs="Times New Roman"/>
          <w:sz w:val="24"/>
          <w:szCs w:val="24"/>
        </w:rPr>
        <w:t>@vpt.lt</w:t>
      </w:r>
    </w:p>
    <w:p w14:paraId="6F16F8C0" w14:textId="77777777" w:rsidR="004E6296" w:rsidRPr="00581AFB" w:rsidRDefault="004E62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E6296" w:rsidRPr="00581AFB" w:rsidSect="000D3D93">
      <w:headerReference w:type="even" r:id="rId12"/>
      <w:headerReference w:type="default" r:id="rId13"/>
      <w:footerReference w:type="default" r:id="rId14"/>
      <w:footerReference w:type="first" r:id="rId15"/>
      <w:pgSz w:w="11907" w:h="16840" w:code="9"/>
      <w:pgMar w:top="1440" w:right="567" w:bottom="1440" w:left="1701" w:header="567" w:footer="454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983D7" w14:textId="77777777" w:rsidR="00B52201" w:rsidRDefault="00B52201">
      <w:pPr>
        <w:spacing w:after="0" w:line="240" w:lineRule="auto"/>
      </w:pPr>
      <w:r>
        <w:separator/>
      </w:r>
    </w:p>
  </w:endnote>
  <w:endnote w:type="continuationSeparator" w:id="0">
    <w:p w14:paraId="4DB304F6" w14:textId="77777777" w:rsidR="00B52201" w:rsidRDefault="00B5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7861D" w14:textId="77777777" w:rsidR="00F01133" w:rsidRDefault="00021792">
    <w:pPr>
      <w:pStyle w:val="Footer"/>
    </w:pPr>
  </w:p>
  <w:p w14:paraId="6DF0F547" w14:textId="77777777" w:rsidR="00F01133" w:rsidRDefault="00021792">
    <w:pPr>
      <w:pStyle w:val="Footer"/>
    </w:pPr>
  </w:p>
  <w:p w14:paraId="4FFE9077" w14:textId="77777777" w:rsidR="00F01133" w:rsidRDefault="00021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AE5EB" w14:textId="4CFD6D3D" w:rsidR="00857643" w:rsidRPr="00857643" w:rsidRDefault="00040EC2" w:rsidP="00857643">
    <w:pPr>
      <w:pBdr>
        <w:top w:val="single" w:sz="4" w:space="1" w:color="auto"/>
      </w:pBdr>
      <w:spacing w:after="0" w:line="240" w:lineRule="auto"/>
      <w:rPr>
        <w:rFonts w:ascii="Times New Roman" w:eastAsia="Times New Roman" w:hAnsi="Times New Roman" w:cs="Times New Roman"/>
        <w:sz w:val="18"/>
        <w:szCs w:val="20"/>
      </w:rPr>
    </w:pPr>
    <w:r w:rsidRPr="00857643">
      <w:rPr>
        <w:rFonts w:ascii="Times New Roman" w:eastAsia="Times New Roman" w:hAnsi="Times New Roman" w:cs="Times New Roman"/>
        <w:sz w:val="18"/>
        <w:szCs w:val="20"/>
      </w:rPr>
      <w:t xml:space="preserve">Biudžetinė įstaiga                           </w:t>
    </w:r>
    <w:r w:rsidR="004D7FAE">
      <w:rPr>
        <w:rFonts w:ascii="Times New Roman" w:eastAsia="Times New Roman" w:hAnsi="Times New Roman" w:cs="Times New Roman"/>
        <w:sz w:val="18"/>
        <w:szCs w:val="20"/>
      </w:rPr>
      <w:t xml:space="preserve">                           </w:t>
    </w:r>
    <w:r w:rsidRPr="00857643">
      <w:rPr>
        <w:rFonts w:ascii="Times New Roman" w:eastAsia="Times New Roman" w:hAnsi="Times New Roman" w:cs="Times New Roman"/>
        <w:sz w:val="18"/>
        <w:szCs w:val="20"/>
      </w:rPr>
      <w:t xml:space="preserve">      Tel.  (8 5) 219 7001      </w:t>
    </w:r>
    <w:r w:rsidR="004D7FAE">
      <w:rPr>
        <w:rFonts w:ascii="Times New Roman" w:eastAsia="Times New Roman" w:hAnsi="Times New Roman" w:cs="Times New Roman"/>
        <w:sz w:val="18"/>
        <w:szCs w:val="20"/>
      </w:rPr>
      <w:t xml:space="preserve">                             </w:t>
    </w:r>
    <w:r w:rsidRPr="00857643">
      <w:rPr>
        <w:rFonts w:ascii="Times New Roman" w:eastAsia="Times New Roman" w:hAnsi="Times New Roman" w:cs="Times New Roman"/>
        <w:sz w:val="18"/>
        <w:szCs w:val="20"/>
      </w:rPr>
      <w:t xml:space="preserve">     </w:t>
    </w:r>
    <w:r w:rsidR="009834FD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857643">
      <w:rPr>
        <w:rFonts w:ascii="Times New Roman" w:eastAsia="Times New Roman" w:hAnsi="Times New Roman" w:cs="Times New Roman"/>
        <w:sz w:val="18"/>
        <w:szCs w:val="20"/>
      </w:rPr>
      <w:t>Duomenys kaupiami ir saugomi </w:t>
    </w:r>
  </w:p>
  <w:p w14:paraId="2FD33EEA" w14:textId="134BE288" w:rsidR="00857643" w:rsidRPr="00857643" w:rsidRDefault="00040EC2" w:rsidP="00857643">
    <w:pPr>
      <w:pBdr>
        <w:top w:val="single" w:sz="4" w:space="1" w:color="auto"/>
      </w:pBd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0"/>
      </w:rPr>
    </w:pPr>
    <w:r w:rsidRPr="00857643">
      <w:rPr>
        <w:rFonts w:ascii="Times New Roman" w:eastAsia="Times New Roman" w:hAnsi="Times New Roman" w:cs="Times New Roman"/>
        <w:sz w:val="18"/>
        <w:szCs w:val="20"/>
      </w:rPr>
      <w:t xml:space="preserve">Kareivių g. 1, LT-08221 Vilnius        </w:t>
    </w:r>
    <w:r w:rsidR="004D7FAE">
      <w:rPr>
        <w:rFonts w:ascii="Times New Roman" w:eastAsia="Times New Roman" w:hAnsi="Times New Roman" w:cs="Times New Roman"/>
        <w:sz w:val="18"/>
        <w:szCs w:val="20"/>
      </w:rPr>
      <w:t xml:space="preserve">                           </w:t>
    </w:r>
    <w:r w:rsidRPr="00857643">
      <w:rPr>
        <w:rFonts w:ascii="Times New Roman" w:eastAsia="Times New Roman" w:hAnsi="Times New Roman" w:cs="Times New Roman"/>
        <w:sz w:val="18"/>
        <w:szCs w:val="20"/>
      </w:rPr>
      <w:t xml:space="preserve">  Faks. (8 5) 213 6213        </w:t>
    </w:r>
    <w:r w:rsidR="004D7FAE">
      <w:rPr>
        <w:rFonts w:ascii="Times New Roman" w:eastAsia="Times New Roman" w:hAnsi="Times New Roman" w:cs="Times New Roman"/>
        <w:sz w:val="18"/>
        <w:szCs w:val="20"/>
      </w:rPr>
      <w:t xml:space="preserve">                             </w:t>
    </w:r>
    <w:r w:rsidRPr="00857643">
      <w:rPr>
        <w:rFonts w:ascii="Times New Roman" w:eastAsia="Times New Roman" w:hAnsi="Times New Roman" w:cs="Times New Roman"/>
        <w:sz w:val="18"/>
        <w:szCs w:val="20"/>
      </w:rPr>
      <w:t xml:space="preserve">  Juridinių asmenų registre </w:t>
    </w:r>
  </w:p>
  <w:p w14:paraId="562168FA" w14:textId="40280B7E" w:rsidR="00857643" w:rsidRPr="00857643" w:rsidRDefault="00040EC2" w:rsidP="00857643">
    <w:pPr>
      <w:pBdr>
        <w:top w:val="single" w:sz="4" w:space="1" w:color="auto"/>
      </w:pBdr>
      <w:spacing w:after="0" w:line="240" w:lineRule="auto"/>
      <w:jc w:val="both"/>
      <w:rPr>
        <w:rFonts w:ascii="Times New Roman" w:eastAsia="Times New Roman" w:hAnsi="Times New Roman" w:cs="Times New Roman"/>
        <w:sz w:val="18"/>
        <w:szCs w:val="20"/>
      </w:rPr>
    </w:pPr>
    <w:r w:rsidRPr="00857643">
      <w:rPr>
        <w:rFonts w:ascii="Times New Roman" w:eastAsia="Times New Roman" w:hAnsi="Times New Roman" w:cs="Times New Roman"/>
        <w:sz w:val="18"/>
        <w:szCs w:val="20"/>
      </w:rPr>
      <w:t xml:space="preserve">http://www.vpt.lt                      </w:t>
    </w:r>
    <w:r w:rsidR="004D7FAE">
      <w:rPr>
        <w:rFonts w:ascii="Times New Roman" w:eastAsia="Times New Roman" w:hAnsi="Times New Roman" w:cs="Times New Roman"/>
        <w:sz w:val="18"/>
        <w:szCs w:val="20"/>
      </w:rPr>
      <w:t xml:space="preserve">                           </w:t>
    </w:r>
    <w:r w:rsidRPr="00857643">
      <w:rPr>
        <w:rFonts w:ascii="Times New Roman" w:eastAsia="Times New Roman" w:hAnsi="Times New Roman" w:cs="Times New Roman"/>
        <w:sz w:val="18"/>
        <w:szCs w:val="20"/>
      </w:rPr>
      <w:t xml:space="preserve">            El.</w:t>
    </w:r>
    <w:r w:rsidR="009834FD">
      <w:rPr>
        <w:rFonts w:ascii="Times New Roman" w:eastAsia="Times New Roman" w:hAnsi="Times New Roman" w:cs="Times New Roman"/>
        <w:sz w:val="18"/>
        <w:szCs w:val="20"/>
      </w:rPr>
      <w:t xml:space="preserve"> </w:t>
    </w:r>
    <w:r w:rsidRPr="00857643">
      <w:rPr>
        <w:rFonts w:ascii="Times New Roman" w:eastAsia="Times New Roman" w:hAnsi="Times New Roman" w:cs="Times New Roman"/>
        <w:sz w:val="18"/>
        <w:szCs w:val="20"/>
      </w:rPr>
      <w:t xml:space="preserve">p. info@vpt.lt            </w:t>
    </w:r>
    <w:r w:rsidR="004D7FAE">
      <w:rPr>
        <w:rFonts w:ascii="Times New Roman" w:eastAsia="Times New Roman" w:hAnsi="Times New Roman" w:cs="Times New Roman"/>
        <w:sz w:val="18"/>
        <w:szCs w:val="20"/>
      </w:rPr>
      <w:t xml:space="preserve">                            </w:t>
    </w:r>
    <w:r w:rsidRPr="00857643">
      <w:rPr>
        <w:rFonts w:ascii="Times New Roman" w:eastAsia="Times New Roman" w:hAnsi="Times New Roman" w:cs="Times New Roman"/>
        <w:sz w:val="18"/>
        <w:szCs w:val="20"/>
      </w:rPr>
      <w:t xml:space="preserve">     Kodas 188656261</w:t>
    </w:r>
  </w:p>
  <w:p w14:paraId="5AC53415" w14:textId="77777777" w:rsidR="00857643" w:rsidRPr="00857643" w:rsidRDefault="00040EC2" w:rsidP="00857643">
    <w:pPr>
      <w:tabs>
        <w:tab w:val="left" w:pos="7365"/>
      </w:tabs>
      <w:spacing w:after="0" w:line="240" w:lineRule="auto"/>
    </w:pPr>
    <w:r w:rsidRPr="00857643">
      <w:tab/>
    </w:r>
  </w:p>
  <w:p w14:paraId="5A6BEDBB" w14:textId="77777777" w:rsidR="00F01133" w:rsidRPr="00857643" w:rsidRDefault="00021792" w:rsidP="0085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79AD8" w14:textId="77777777" w:rsidR="00B52201" w:rsidRDefault="00B52201">
      <w:pPr>
        <w:spacing w:after="0" w:line="240" w:lineRule="auto"/>
      </w:pPr>
      <w:r>
        <w:separator/>
      </w:r>
    </w:p>
  </w:footnote>
  <w:footnote w:type="continuationSeparator" w:id="0">
    <w:p w14:paraId="6F48AB17" w14:textId="77777777" w:rsidR="00B52201" w:rsidRDefault="00B52201">
      <w:pPr>
        <w:spacing w:after="0" w:line="240" w:lineRule="auto"/>
      </w:pPr>
      <w:r>
        <w:continuationSeparator/>
      </w:r>
    </w:p>
  </w:footnote>
  <w:footnote w:id="1">
    <w:p w14:paraId="585BADD5" w14:textId="77777777" w:rsidR="002E7A29" w:rsidRPr="006E7577" w:rsidRDefault="002E7A29" w:rsidP="002E7A29">
      <w:pPr>
        <w:pStyle w:val="FootnoteText"/>
        <w:spacing w:after="60"/>
        <w:jc w:val="both"/>
      </w:pPr>
      <w:r w:rsidRPr="006E7577">
        <w:rPr>
          <w:rStyle w:val="FootnoteReference"/>
        </w:rPr>
        <w:footnoteRef/>
      </w:r>
      <w:r w:rsidRPr="006E7577">
        <w:t xml:space="preserve"> Patvirtintas Viešųjų pirkimų tarnybos direktoriaus 201</w:t>
      </w:r>
      <w:r>
        <w:t>7</w:t>
      </w:r>
      <w:r w:rsidRPr="006E7577">
        <w:t xml:space="preserve"> m. </w:t>
      </w:r>
      <w:r>
        <w:t>spalio</w:t>
      </w:r>
      <w:r w:rsidRPr="006E7577">
        <w:t xml:space="preserve"> </w:t>
      </w:r>
      <w:r>
        <w:t>30</w:t>
      </w:r>
      <w:r w:rsidRPr="006E7577">
        <w:t xml:space="preserve"> d. įsakymu Nr. 1S-</w:t>
      </w:r>
      <w:r>
        <w:t>154</w:t>
      </w:r>
      <w:r w:rsidRPr="006E7577">
        <w:t xml:space="preserve"> „</w:t>
      </w:r>
      <w:r>
        <w:t xml:space="preserve">Dėl </w:t>
      </w:r>
      <w:r>
        <w:rPr>
          <w:color w:val="000000"/>
          <w:spacing w:val="-2"/>
          <w:szCs w:val="24"/>
        </w:rPr>
        <w:t xml:space="preserve">Viešųjų pirkimų, </w:t>
      </w:r>
      <w:r w:rsidRPr="00BF4B4C">
        <w:rPr>
          <w:bCs/>
          <w:color w:val="000000"/>
          <w:spacing w:val="-2"/>
          <w:szCs w:val="24"/>
        </w:rPr>
        <w:t>pirkimų atliekamų vandentvarkos, energetikos, transporto ar pašto paslaugų srities perkančiųjų subjektų, viešojo pirkimo–pardavimo sutarčių bei pirkimo–pardavimo sutarčių</w:t>
      </w:r>
      <w:r>
        <w:rPr>
          <w:bCs/>
          <w:color w:val="000000"/>
          <w:spacing w:val="-2"/>
          <w:szCs w:val="24"/>
        </w:rPr>
        <w:t xml:space="preserve">, sudaromų </w:t>
      </w:r>
      <w:r w:rsidRPr="002F2DF4">
        <w:rPr>
          <w:bCs/>
          <w:color w:val="000000"/>
          <w:spacing w:val="-2"/>
          <w:szCs w:val="24"/>
        </w:rPr>
        <w:t>vandentvarkos, energetikos, transporto ar pašto paslaugų srities perkančiųjų subjektų</w:t>
      </w:r>
      <w:r>
        <w:rPr>
          <w:b/>
          <w:bCs/>
          <w:color w:val="000000"/>
          <w:spacing w:val="-2"/>
          <w:szCs w:val="24"/>
        </w:rPr>
        <w:t>,</w:t>
      </w:r>
      <w:r w:rsidRPr="002F2DF4">
        <w:rPr>
          <w:bCs/>
          <w:color w:val="000000"/>
          <w:spacing w:val="-2"/>
          <w:szCs w:val="24"/>
        </w:rPr>
        <w:t xml:space="preserve"> </w:t>
      </w:r>
      <w:r w:rsidRPr="00BF4B4C">
        <w:rPr>
          <w:bCs/>
          <w:color w:val="000000"/>
          <w:spacing w:val="-2"/>
          <w:szCs w:val="24"/>
        </w:rPr>
        <w:t>atrinkimo vertinimui ir perkančiųjų organizacijų bei perkančiųjų subjektų</w:t>
      </w:r>
      <w:r>
        <w:rPr>
          <w:color w:val="000000"/>
          <w:spacing w:val="-2"/>
          <w:szCs w:val="24"/>
        </w:rPr>
        <w:t xml:space="preserve"> atrinkimo tikrinimui procedūrų tvarkos aprašo patvirtinimo</w:t>
      </w:r>
      <w:r w:rsidRPr="006E7577">
        <w:t>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F75E" w14:textId="77777777" w:rsidR="00F01133" w:rsidRDefault="00040E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C818D" w14:textId="77777777" w:rsidR="00F01133" w:rsidRDefault="00021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D8FC" w14:textId="77777777" w:rsidR="00F01133" w:rsidRDefault="00040E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4091">
      <w:rPr>
        <w:rStyle w:val="PageNumber"/>
        <w:noProof/>
      </w:rPr>
      <w:t>3</w:t>
    </w:r>
    <w:r>
      <w:rPr>
        <w:rStyle w:val="PageNumber"/>
      </w:rPr>
      <w:fldChar w:fldCharType="end"/>
    </w:r>
  </w:p>
  <w:p w14:paraId="7ABFFA69" w14:textId="77777777" w:rsidR="00F01133" w:rsidRDefault="00021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95B"/>
    <w:multiLevelType w:val="hybridMultilevel"/>
    <w:tmpl w:val="2E0E1B7E"/>
    <w:lvl w:ilvl="0" w:tplc="5A5AB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D708BB"/>
    <w:multiLevelType w:val="hybridMultilevel"/>
    <w:tmpl w:val="EFF2CC6C"/>
    <w:lvl w:ilvl="0" w:tplc="BD9A6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BF23D2"/>
    <w:multiLevelType w:val="hybridMultilevel"/>
    <w:tmpl w:val="A4F84F78"/>
    <w:lvl w:ilvl="0" w:tplc="8ABCF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E8746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504C6E"/>
    <w:multiLevelType w:val="hybridMultilevel"/>
    <w:tmpl w:val="D2BA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7340B"/>
    <w:multiLevelType w:val="hybridMultilevel"/>
    <w:tmpl w:val="74A8C8C4"/>
    <w:lvl w:ilvl="0" w:tplc="72BAC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033740F"/>
    <w:multiLevelType w:val="hybridMultilevel"/>
    <w:tmpl w:val="8744AA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63ED9"/>
    <w:multiLevelType w:val="hybridMultilevel"/>
    <w:tmpl w:val="6FDA5702"/>
    <w:lvl w:ilvl="0" w:tplc="7E924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705882"/>
    <w:multiLevelType w:val="hybridMultilevel"/>
    <w:tmpl w:val="E5AEE278"/>
    <w:lvl w:ilvl="0" w:tplc="732E1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3EF0934"/>
    <w:multiLevelType w:val="hybridMultilevel"/>
    <w:tmpl w:val="37506BB2"/>
    <w:lvl w:ilvl="0" w:tplc="D1263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F365C2"/>
    <w:multiLevelType w:val="hybridMultilevel"/>
    <w:tmpl w:val="34621B38"/>
    <w:lvl w:ilvl="0" w:tplc="0427000F">
      <w:start w:val="1"/>
      <w:numFmt w:val="decimal"/>
      <w:lvlText w:val="%1."/>
      <w:lvlJc w:val="left"/>
      <w:pPr>
        <w:ind w:left="1457" w:hanging="360"/>
      </w:pPr>
    </w:lvl>
    <w:lvl w:ilvl="1" w:tplc="04270019" w:tentative="1">
      <w:start w:val="1"/>
      <w:numFmt w:val="lowerLetter"/>
      <w:lvlText w:val="%2."/>
      <w:lvlJc w:val="left"/>
      <w:pPr>
        <w:ind w:left="2177" w:hanging="360"/>
      </w:pPr>
    </w:lvl>
    <w:lvl w:ilvl="2" w:tplc="0427001B" w:tentative="1">
      <w:start w:val="1"/>
      <w:numFmt w:val="lowerRoman"/>
      <w:lvlText w:val="%3."/>
      <w:lvlJc w:val="right"/>
      <w:pPr>
        <w:ind w:left="2897" w:hanging="180"/>
      </w:pPr>
    </w:lvl>
    <w:lvl w:ilvl="3" w:tplc="0427000F" w:tentative="1">
      <w:start w:val="1"/>
      <w:numFmt w:val="decimal"/>
      <w:lvlText w:val="%4."/>
      <w:lvlJc w:val="left"/>
      <w:pPr>
        <w:ind w:left="3617" w:hanging="360"/>
      </w:pPr>
    </w:lvl>
    <w:lvl w:ilvl="4" w:tplc="04270019" w:tentative="1">
      <w:start w:val="1"/>
      <w:numFmt w:val="lowerLetter"/>
      <w:lvlText w:val="%5."/>
      <w:lvlJc w:val="left"/>
      <w:pPr>
        <w:ind w:left="4337" w:hanging="360"/>
      </w:pPr>
    </w:lvl>
    <w:lvl w:ilvl="5" w:tplc="0427001B" w:tentative="1">
      <w:start w:val="1"/>
      <w:numFmt w:val="lowerRoman"/>
      <w:lvlText w:val="%6."/>
      <w:lvlJc w:val="right"/>
      <w:pPr>
        <w:ind w:left="5057" w:hanging="180"/>
      </w:pPr>
    </w:lvl>
    <w:lvl w:ilvl="6" w:tplc="0427000F" w:tentative="1">
      <w:start w:val="1"/>
      <w:numFmt w:val="decimal"/>
      <w:lvlText w:val="%7."/>
      <w:lvlJc w:val="left"/>
      <w:pPr>
        <w:ind w:left="5777" w:hanging="360"/>
      </w:pPr>
    </w:lvl>
    <w:lvl w:ilvl="7" w:tplc="04270019" w:tentative="1">
      <w:start w:val="1"/>
      <w:numFmt w:val="lowerLetter"/>
      <w:lvlText w:val="%8."/>
      <w:lvlJc w:val="left"/>
      <w:pPr>
        <w:ind w:left="6497" w:hanging="360"/>
      </w:pPr>
    </w:lvl>
    <w:lvl w:ilvl="8" w:tplc="0427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1" w15:restartNumberingAfterBreak="0">
    <w:nsid w:val="3F847894"/>
    <w:multiLevelType w:val="hybridMultilevel"/>
    <w:tmpl w:val="235289C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037FAB"/>
    <w:multiLevelType w:val="hybridMultilevel"/>
    <w:tmpl w:val="EE1EA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D124E"/>
    <w:multiLevelType w:val="hybridMultilevel"/>
    <w:tmpl w:val="4FD03552"/>
    <w:lvl w:ilvl="0" w:tplc="20CE05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292780D"/>
    <w:multiLevelType w:val="hybridMultilevel"/>
    <w:tmpl w:val="CCD0C8DE"/>
    <w:lvl w:ilvl="0" w:tplc="F730B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C237B6"/>
    <w:multiLevelType w:val="hybridMultilevel"/>
    <w:tmpl w:val="BA54DC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4443A"/>
    <w:multiLevelType w:val="hybridMultilevel"/>
    <w:tmpl w:val="54EEA0F0"/>
    <w:lvl w:ilvl="0" w:tplc="0427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6A3F3135"/>
    <w:multiLevelType w:val="multilevel"/>
    <w:tmpl w:val="F4F88B80"/>
    <w:lvl w:ilvl="0">
      <w:start w:val="1"/>
      <w:numFmt w:val="decimal"/>
      <w:pStyle w:val="KTpstrnum"/>
      <w:lvlText w:val="(%1)"/>
      <w:lvlJc w:val="left"/>
      <w:pPr>
        <w:ind w:left="0" w:firstLine="567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ind w:left="1701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26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35" w:hanging="567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ind w:left="3402" w:hanging="567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3969" w:hanging="567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4536" w:firstLine="567"/>
      </w:pPr>
      <w:rPr>
        <w:rFonts w:hint="default"/>
      </w:rPr>
    </w:lvl>
  </w:abstractNum>
  <w:abstractNum w:abstractNumId="18" w15:restartNumberingAfterBreak="0">
    <w:nsid w:val="724C20C7"/>
    <w:multiLevelType w:val="hybridMultilevel"/>
    <w:tmpl w:val="850A3D28"/>
    <w:lvl w:ilvl="0" w:tplc="FC12C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963D13"/>
    <w:multiLevelType w:val="hybridMultilevel"/>
    <w:tmpl w:val="CFD8317A"/>
    <w:lvl w:ilvl="0" w:tplc="65E8EDF8">
      <w:start w:val="1"/>
      <w:numFmt w:val="decimal"/>
      <w:lvlText w:val="%1)"/>
      <w:lvlJc w:val="left"/>
      <w:pPr>
        <w:ind w:left="927" w:hanging="360"/>
      </w:p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3A059E"/>
    <w:multiLevelType w:val="hybridMultilevel"/>
    <w:tmpl w:val="837821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9"/>
  </w:num>
  <w:num w:numId="5">
    <w:abstractNumId w:val="1"/>
  </w:num>
  <w:num w:numId="6">
    <w:abstractNumId w:val="16"/>
  </w:num>
  <w:num w:numId="7">
    <w:abstractNumId w:val="18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  <w:num w:numId="14">
    <w:abstractNumId w:val="17"/>
  </w:num>
  <w:num w:numId="15">
    <w:abstractNumId w:val="6"/>
  </w:num>
  <w:num w:numId="16">
    <w:abstractNumId w:val="20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76"/>
    <w:rsid w:val="0000125A"/>
    <w:rsid w:val="00007492"/>
    <w:rsid w:val="00012337"/>
    <w:rsid w:val="0001509F"/>
    <w:rsid w:val="000150A2"/>
    <w:rsid w:val="00015956"/>
    <w:rsid w:val="00021792"/>
    <w:rsid w:val="00026196"/>
    <w:rsid w:val="00040EC2"/>
    <w:rsid w:val="00042494"/>
    <w:rsid w:val="000509F1"/>
    <w:rsid w:val="0005255A"/>
    <w:rsid w:val="00054DB1"/>
    <w:rsid w:val="00060850"/>
    <w:rsid w:val="00070571"/>
    <w:rsid w:val="00084337"/>
    <w:rsid w:val="000875D5"/>
    <w:rsid w:val="00090AE1"/>
    <w:rsid w:val="000A0E99"/>
    <w:rsid w:val="000A6334"/>
    <w:rsid w:val="000B51EB"/>
    <w:rsid w:val="000C0771"/>
    <w:rsid w:val="000C5807"/>
    <w:rsid w:val="000C7A12"/>
    <w:rsid w:val="000D0434"/>
    <w:rsid w:val="000D3D93"/>
    <w:rsid w:val="000E1949"/>
    <w:rsid w:val="000F1FA8"/>
    <w:rsid w:val="000F2613"/>
    <w:rsid w:val="0010458F"/>
    <w:rsid w:val="00110224"/>
    <w:rsid w:val="001169E6"/>
    <w:rsid w:val="00133500"/>
    <w:rsid w:val="00144ABB"/>
    <w:rsid w:val="00145CF1"/>
    <w:rsid w:val="00155E2B"/>
    <w:rsid w:val="0018419C"/>
    <w:rsid w:val="00187A21"/>
    <w:rsid w:val="00194BD1"/>
    <w:rsid w:val="001B4FE5"/>
    <w:rsid w:val="001C0D2C"/>
    <w:rsid w:val="001C18F2"/>
    <w:rsid w:val="001C23CE"/>
    <w:rsid w:val="002014BB"/>
    <w:rsid w:val="002111C1"/>
    <w:rsid w:val="00226779"/>
    <w:rsid w:val="002268E4"/>
    <w:rsid w:val="00236993"/>
    <w:rsid w:val="00240AC9"/>
    <w:rsid w:val="00245A1F"/>
    <w:rsid w:val="00275E27"/>
    <w:rsid w:val="00275E86"/>
    <w:rsid w:val="00276439"/>
    <w:rsid w:val="00277D4B"/>
    <w:rsid w:val="00282BF9"/>
    <w:rsid w:val="00296D91"/>
    <w:rsid w:val="002A361D"/>
    <w:rsid w:val="002A4D0C"/>
    <w:rsid w:val="002A7C54"/>
    <w:rsid w:val="002B2F13"/>
    <w:rsid w:val="002B7AAD"/>
    <w:rsid w:val="002C6AB4"/>
    <w:rsid w:val="002E0CD8"/>
    <w:rsid w:val="002E6199"/>
    <w:rsid w:val="002E650D"/>
    <w:rsid w:val="002E74A5"/>
    <w:rsid w:val="002E7A29"/>
    <w:rsid w:val="002F3B2F"/>
    <w:rsid w:val="00301AC7"/>
    <w:rsid w:val="00301C9A"/>
    <w:rsid w:val="003069F9"/>
    <w:rsid w:val="00314C9B"/>
    <w:rsid w:val="0032346B"/>
    <w:rsid w:val="00330C2C"/>
    <w:rsid w:val="003311E1"/>
    <w:rsid w:val="003449D3"/>
    <w:rsid w:val="0034689D"/>
    <w:rsid w:val="00353365"/>
    <w:rsid w:val="00364776"/>
    <w:rsid w:val="00365517"/>
    <w:rsid w:val="00374300"/>
    <w:rsid w:val="00374636"/>
    <w:rsid w:val="003910B3"/>
    <w:rsid w:val="00391822"/>
    <w:rsid w:val="003B5EA0"/>
    <w:rsid w:val="003C0BEB"/>
    <w:rsid w:val="003C7276"/>
    <w:rsid w:val="003E5DB2"/>
    <w:rsid w:val="003F04BC"/>
    <w:rsid w:val="003F7E79"/>
    <w:rsid w:val="0041026C"/>
    <w:rsid w:val="00443CC8"/>
    <w:rsid w:val="00444228"/>
    <w:rsid w:val="00445A1B"/>
    <w:rsid w:val="00453D21"/>
    <w:rsid w:val="00465850"/>
    <w:rsid w:val="00475083"/>
    <w:rsid w:val="0049276F"/>
    <w:rsid w:val="004972AA"/>
    <w:rsid w:val="004A464B"/>
    <w:rsid w:val="004A5102"/>
    <w:rsid w:val="004B00AC"/>
    <w:rsid w:val="004B7860"/>
    <w:rsid w:val="004C0B9C"/>
    <w:rsid w:val="004C0D70"/>
    <w:rsid w:val="004C235D"/>
    <w:rsid w:val="004C2B03"/>
    <w:rsid w:val="004C4F1A"/>
    <w:rsid w:val="004D4E69"/>
    <w:rsid w:val="004D57AB"/>
    <w:rsid w:val="004D7477"/>
    <w:rsid w:val="004D7FAE"/>
    <w:rsid w:val="004E6296"/>
    <w:rsid w:val="004E7AF7"/>
    <w:rsid w:val="004F2739"/>
    <w:rsid w:val="005046E2"/>
    <w:rsid w:val="00510F29"/>
    <w:rsid w:val="00523202"/>
    <w:rsid w:val="005254E4"/>
    <w:rsid w:val="0053280C"/>
    <w:rsid w:val="00542D7D"/>
    <w:rsid w:val="00543CAD"/>
    <w:rsid w:val="00547AE0"/>
    <w:rsid w:val="00557A66"/>
    <w:rsid w:val="0056185E"/>
    <w:rsid w:val="005649AE"/>
    <w:rsid w:val="00581AFB"/>
    <w:rsid w:val="005868F1"/>
    <w:rsid w:val="005A0137"/>
    <w:rsid w:val="005A45E4"/>
    <w:rsid w:val="005B38D4"/>
    <w:rsid w:val="005C4475"/>
    <w:rsid w:val="005D61B5"/>
    <w:rsid w:val="005F2769"/>
    <w:rsid w:val="00614887"/>
    <w:rsid w:val="00620333"/>
    <w:rsid w:val="0062384D"/>
    <w:rsid w:val="006348E4"/>
    <w:rsid w:val="006559ED"/>
    <w:rsid w:val="006603B9"/>
    <w:rsid w:val="00660743"/>
    <w:rsid w:val="00660F49"/>
    <w:rsid w:val="00664797"/>
    <w:rsid w:val="00664EF4"/>
    <w:rsid w:val="006678DA"/>
    <w:rsid w:val="00670D88"/>
    <w:rsid w:val="00672DFE"/>
    <w:rsid w:val="00672E24"/>
    <w:rsid w:val="00677655"/>
    <w:rsid w:val="0068162B"/>
    <w:rsid w:val="00683591"/>
    <w:rsid w:val="00683817"/>
    <w:rsid w:val="00692F7C"/>
    <w:rsid w:val="006B64F7"/>
    <w:rsid w:val="006B7DAF"/>
    <w:rsid w:val="006C0E63"/>
    <w:rsid w:val="006C38AF"/>
    <w:rsid w:val="006C5402"/>
    <w:rsid w:val="006D30E1"/>
    <w:rsid w:val="00711228"/>
    <w:rsid w:val="0072266F"/>
    <w:rsid w:val="007244E1"/>
    <w:rsid w:val="00731574"/>
    <w:rsid w:val="00734B3E"/>
    <w:rsid w:val="0073739D"/>
    <w:rsid w:val="00743DA4"/>
    <w:rsid w:val="007579B3"/>
    <w:rsid w:val="00764704"/>
    <w:rsid w:val="0077376C"/>
    <w:rsid w:val="00777EC3"/>
    <w:rsid w:val="007822E7"/>
    <w:rsid w:val="00784E2C"/>
    <w:rsid w:val="00786C5F"/>
    <w:rsid w:val="00794F74"/>
    <w:rsid w:val="007A58C0"/>
    <w:rsid w:val="007B1EF6"/>
    <w:rsid w:val="007B5083"/>
    <w:rsid w:val="007D29D4"/>
    <w:rsid w:val="007E048D"/>
    <w:rsid w:val="007E561A"/>
    <w:rsid w:val="008115EE"/>
    <w:rsid w:val="008429B0"/>
    <w:rsid w:val="008501EE"/>
    <w:rsid w:val="008548FE"/>
    <w:rsid w:val="00857E69"/>
    <w:rsid w:val="00861E47"/>
    <w:rsid w:val="00863FD7"/>
    <w:rsid w:val="00871B12"/>
    <w:rsid w:val="008739EA"/>
    <w:rsid w:val="00874FF1"/>
    <w:rsid w:val="00877C23"/>
    <w:rsid w:val="00880BF4"/>
    <w:rsid w:val="00887753"/>
    <w:rsid w:val="00897628"/>
    <w:rsid w:val="008A0F3B"/>
    <w:rsid w:val="008A1D24"/>
    <w:rsid w:val="008A2AC2"/>
    <w:rsid w:val="008A4AD0"/>
    <w:rsid w:val="008D6C10"/>
    <w:rsid w:val="008E06B5"/>
    <w:rsid w:val="008F0FBD"/>
    <w:rsid w:val="0090665C"/>
    <w:rsid w:val="0093034A"/>
    <w:rsid w:val="00973E89"/>
    <w:rsid w:val="009834FD"/>
    <w:rsid w:val="00990F23"/>
    <w:rsid w:val="009A49FF"/>
    <w:rsid w:val="009B11B6"/>
    <w:rsid w:val="009B1D29"/>
    <w:rsid w:val="009B5570"/>
    <w:rsid w:val="009C3CB0"/>
    <w:rsid w:val="009D552D"/>
    <w:rsid w:val="009F02AE"/>
    <w:rsid w:val="009F0D1F"/>
    <w:rsid w:val="00A023DA"/>
    <w:rsid w:val="00A0640E"/>
    <w:rsid w:val="00A072AB"/>
    <w:rsid w:val="00A16380"/>
    <w:rsid w:val="00A17EA3"/>
    <w:rsid w:val="00A277EE"/>
    <w:rsid w:val="00A27AE4"/>
    <w:rsid w:val="00A27FDF"/>
    <w:rsid w:val="00A3083E"/>
    <w:rsid w:val="00A51AEA"/>
    <w:rsid w:val="00A522F3"/>
    <w:rsid w:val="00A5457C"/>
    <w:rsid w:val="00A56519"/>
    <w:rsid w:val="00A56EF9"/>
    <w:rsid w:val="00A57CD2"/>
    <w:rsid w:val="00A60082"/>
    <w:rsid w:val="00A71F1F"/>
    <w:rsid w:val="00A84210"/>
    <w:rsid w:val="00A87A35"/>
    <w:rsid w:val="00A92976"/>
    <w:rsid w:val="00A92B4D"/>
    <w:rsid w:val="00AB233A"/>
    <w:rsid w:val="00AB5C47"/>
    <w:rsid w:val="00AC5E23"/>
    <w:rsid w:val="00AC6525"/>
    <w:rsid w:val="00AC715A"/>
    <w:rsid w:val="00AC73AC"/>
    <w:rsid w:val="00AD4E97"/>
    <w:rsid w:val="00AF5E44"/>
    <w:rsid w:val="00B067E7"/>
    <w:rsid w:val="00B12248"/>
    <w:rsid w:val="00B26CFF"/>
    <w:rsid w:val="00B324FA"/>
    <w:rsid w:val="00B33F2F"/>
    <w:rsid w:val="00B51AD1"/>
    <w:rsid w:val="00B52201"/>
    <w:rsid w:val="00B568E5"/>
    <w:rsid w:val="00B63B0F"/>
    <w:rsid w:val="00B63BE3"/>
    <w:rsid w:val="00B65D11"/>
    <w:rsid w:val="00B6711B"/>
    <w:rsid w:val="00B756BB"/>
    <w:rsid w:val="00B8710D"/>
    <w:rsid w:val="00B875BC"/>
    <w:rsid w:val="00B90DCB"/>
    <w:rsid w:val="00B94B81"/>
    <w:rsid w:val="00B97402"/>
    <w:rsid w:val="00BD0C0D"/>
    <w:rsid w:val="00BD6D0F"/>
    <w:rsid w:val="00BE0D99"/>
    <w:rsid w:val="00BE2A95"/>
    <w:rsid w:val="00BF0292"/>
    <w:rsid w:val="00BF0699"/>
    <w:rsid w:val="00BF6E2B"/>
    <w:rsid w:val="00C00311"/>
    <w:rsid w:val="00C0384D"/>
    <w:rsid w:val="00C11A06"/>
    <w:rsid w:val="00C23374"/>
    <w:rsid w:val="00C24091"/>
    <w:rsid w:val="00C25015"/>
    <w:rsid w:val="00C445ED"/>
    <w:rsid w:val="00C51860"/>
    <w:rsid w:val="00C54A09"/>
    <w:rsid w:val="00C54B1F"/>
    <w:rsid w:val="00C5785C"/>
    <w:rsid w:val="00C71DBC"/>
    <w:rsid w:val="00C73FC5"/>
    <w:rsid w:val="00C75951"/>
    <w:rsid w:val="00C765C1"/>
    <w:rsid w:val="00C80663"/>
    <w:rsid w:val="00C82B86"/>
    <w:rsid w:val="00C82BD4"/>
    <w:rsid w:val="00C9514A"/>
    <w:rsid w:val="00C958D5"/>
    <w:rsid w:val="00CA0B4B"/>
    <w:rsid w:val="00CA27E3"/>
    <w:rsid w:val="00CB0983"/>
    <w:rsid w:val="00CB0F42"/>
    <w:rsid w:val="00CB5B0C"/>
    <w:rsid w:val="00CC004B"/>
    <w:rsid w:val="00CC04D5"/>
    <w:rsid w:val="00CC5192"/>
    <w:rsid w:val="00CD0495"/>
    <w:rsid w:val="00CE3796"/>
    <w:rsid w:val="00CE64B8"/>
    <w:rsid w:val="00CF0ECB"/>
    <w:rsid w:val="00D02531"/>
    <w:rsid w:val="00D0587D"/>
    <w:rsid w:val="00D07250"/>
    <w:rsid w:val="00D11026"/>
    <w:rsid w:val="00D135D6"/>
    <w:rsid w:val="00D204D4"/>
    <w:rsid w:val="00D218D5"/>
    <w:rsid w:val="00D27F6B"/>
    <w:rsid w:val="00D3107F"/>
    <w:rsid w:val="00D553E5"/>
    <w:rsid w:val="00D77BD5"/>
    <w:rsid w:val="00D844C3"/>
    <w:rsid w:val="00D93316"/>
    <w:rsid w:val="00D9613D"/>
    <w:rsid w:val="00DA13DD"/>
    <w:rsid w:val="00DA1BB4"/>
    <w:rsid w:val="00DB2EE0"/>
    <w:rsid w:val="00DB366A"/>
    <w:rsid w:val="00DB5684"/>
    <w:rsid w:val="00DC1CD0"/>
    <w:rsid w:val="00DD0145"/>
    <w:rsid w:val="00DD3334"/>
    <w:rsid w:val="00DD345E"/>
    <w:rsid w:val="00DD5E0C"/>
    <w:rsid w:val="00DE73CD"/>
    <w:rsid w:val="00E1022F"/>
    <w:rsid w:val="00E1075D"/>
    <w:rsid w:val="00E17AD8"/>
    <w:rsid w:val="00E17B58"/>
    <w:rsid w:val="00E2420C"/>
    <w:rsid w:val="00E31D06"/>
    <w:rsid w:val="00E46E72"/>
    <w:rsid w:val="00E504D8"/>
    <w:rsid w:val="00E607F3"/>
    <w:rsid w:val="00E6375F"/>
    <w:rsid w:val="00E822D7"/>
    <w:rsid w:val="00E8726C"/>
    <w:rsid w:val="00E96F59"/>
    <w:rsid w:val="00EA28BB"/>
    <w:rsid w:val="00EC39D6"/>
    <w:rsid w:val="00EC5CED"/>
    <w:rsid w:val="00ED24B7"/>
    <w:rsid w:val="00ED3626"/>
    <w:rsid w:val="00ED38D2"/>
    <w:rsid w:val="00ED5A3E"/>
    <w:rsid w:val="00EE3DFB"/>
    <w:rsid w:val="00EF6FC0"/>
    <w:rsid w:val="00F020B2"/>
    <w:rsid w:val="00F07D47"/>
    <w:rsid w:val="00F121A7"/>
    <w:rsid w:val="00F209D1"/>
    <w:rsid w:val="00F37CC7"/>
    <w:rsid w:val="00F51A3F"/>
    <w:rsid w:val="00F52265"/>
    <w:rsid w:val="00F57E0C"/>
    <w:rsid w:val="00F663F5"/>
    <w:rsid w:val="00F666B3"/>
    <w:rsid w:val="00F74484"/>
    <w:rsid w:val="00F8491D"/>
    <w:rsid w:val="00F90F48"/>
    <w:rsid w:val="00F91074"/>
    <w:rsid w:val="00F979D3"/>
    <w:rsid w:val="00FA4178"/>
    <w:rsid w:val="00FB50B2"/>
    <w:rsid w:val="00FC3EF5"/>
    <w:rsid w:val="00FC5D3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0D9303"/>
  <w15:docId w15:val="{41AB3F9A-4540-4944-BE8A-0B640D1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7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76"/>
  </w:style>
  <w:style w:type="paragraph" w:styleId="Footer">
    <w:name w:val="footer"/>
    <w:basedOn w:val="Normal"/>
    <w:link w:val="FooterChar"/>
    <w:uiPriority w:val="99"/>
    <w:unhideWhenUsed/>
    <w:rsid w:val="00A929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76"/>
  </w:style>
  <w:style w:type="character" w:styleId="PageNumber">
    <w:name w:val="page number"/>
    <w:basedOn w:val="DefaultParagraphFont"/>
    <w:rsid w:val="00A92976"/>
  </w:style>
  <w:style w:type="paragraph" w:styleId="ListParagraph">
    <w:name w:val="List Paragraph"/>
    <w:basedOn w:val="Normal"/>
    <w:qFormat/>
    <w:rsid w:val="00A92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0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07F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EF6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6F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EF6FC0"/>
    <w:rPr>
      <w:vertAlign w:val="superscript"/>
    </w:rPr>
  </w:style>
  <w:style w:type="paragraph" w:customStyle="1" w:styleId="Default">
    <w:name w:val="Default"/>
    <w:rsid w:val="008976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6C"/>
    <w:rPr>
      <w:rFonts w:ascii="Segoe UI" w:hAnsi="Segoe UI" w:cs="Segoe UI"/>
      <w:sz w:val="18"/>
      <w:szCs w:val="18"/>
    </w:rPr>
  </w:style>
  <w:style w:type="paragraph" w:customStyle="1" w:styleId="prastasiniatinklio">
    <w:name w:val="Įprastas (žiniatinklio)"/>
    <w:basedOn w:val="Normal"/>
    <w:rsid w:val="00CB0F42"/>
    <w:pPr>
      <w:autoSpaceDN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umatytasispastraiposriftas">
    <w:name w:val="Numatytasis pastraipos šriftas"/>
    <w:basedOn w:val="DefaultParagraphFont"/>
    <w:rsid w:val="00CB0F42"/>
  </w:style>
  <w:style w:type="character" w:customStyle="1" w:styleId="Hipersaitas">
    <w:name w:val="Hipersaitas"/>
    <w:basedOn w:val="DefaultParagraphFont"/>
    <w:rsid w:val="00CB0F42"/>
    <w:rPr>
      <w:color w:val="0563C1"/>
      <w:u w:val="single"/>
    </w:rPr>
  </w:style>
  <w:style w:type="paragraph" w:customStyle="1" w:styleId="KTpstrnum">
    <w:name w:val="KT pstr num"/>
    <w:basedOn w:val="Normal"/>
    <w:link w:val="KTpstrnumChar"/>
    <w:qFormat/>
    <w:rsid w:val="00731574"/>
    <w:pPr>
      <w:numPr>
        <w:numId w:val="14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KTpstrnumChar">
    <w:name w:val="KT pstr num Char"/>
    <w:basedOn w:val="DefaultParagraphFont"/>
    <w:link w:val="KTpstrnum"/>
    <w:rsid w:val="00731574"/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0571"/>
    <w:rPr>
      <w:i/>
      <w:iCs/>
    </w:rPr>
  </w:style>
  <w:style w:type="paragraph" w:styleId="BodyTextIndent">
    <w:name w:val="Body Text Indent"/>
    <w:basedOn w:val="Normal"/>
    <w:link w:val="BodyTextIndentChar"/>
    <w:rsid w:val="00BE2A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E2A95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3E5DB2"/>
    <w:pPr>
      <w:spacing w:after="0" w:line="240" w:lineRule="auto"/>
    </w:pPr>
    <w:rPr>
      <w:rFonts w:ascii="Calibri" w:eastAsia="Times New Roman" w:hAnsi="Calibri" w:cs="Times New Roman"/>
      <w:lang w:eastAsia="lt-LT"/>
    </w:rPr>
  </w:style>
  <w:style w:type="paragraph" w:customStyle="1" w:styleId="default0">
    <w:name w:val="default"/>
    <w:basedOn w:val="Normal"/>
    <w:rsid w:val="002E7A29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5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6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764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9953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9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9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pt.lrv.lt/lt/ukio-subjektu-prieziura/isvados-ataskaito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vpt.lrv.lt/pranesimu-nagrinejimas-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1A1E-9267-4E1F-8A53-11ECBE49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Valeikienė</dc:creator>
  <cp:lastModifiedBy>Algirdas Dunderis</cp:lastModifiedBy>
  <cp:revision>3</cp:revision>
  <cp:lastPrinted>2019-09-20T11:50:00Z</cp:lastPrinted>
  <dcterms:created xsi:type="dcterms:W3CDTF">2020-11-24T11:15:00Z</dcterms:created>
  <dcterms:modified xsi:type="dcterms:W3CDTF">2020-11-24T11:41:00Z</dcterms:modified>
</cp:coreProperties>
</file>